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drawing>
          <wp:inline distT="0" distB="0" distL="114300" distR="114300">
            <wp:extent cx="5936615" cy="8395335"/>
            <wp:effectExtent l="0" t="0" r="6985" b="5715"/>
            <wp:docPr id="1" name="Изображение 1" descr="о портфоли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 1" descr="о портфолио"/>
                    <pic:cNvPicPr>
                      <a:picLocks noChangeAspect="1"/>
                    </pic:cNvPicPr>
                  </pic:nvPicPr>
                  <pic:blipFill>
                    <a:blip r:embed="rId4"/>
                    <a:stretch>
                      <a:fillRect/>
                    </a:stretch>
                  </pic:blipFill>
                  <pic:spPr>
                    <a:xfrm>
                      <a:off x="0" y="0"/>
                      <a:ext cx="5936615" cy="8395335"/>
                    </a:xfrm>
                    <a:prstGeom prst="rect">
                      <a:avLst/>
                    </a:prstGeom>
                  </pic:spPr>
                </pic:pic>
              </a:graphicData>
            </a:graphic>
          </wp:inline>
        </w:drawing>
      </w:r>
    </w:p>
    <w:p>
      <w:pPr>
        <w:spacing w:after="0" w:line="240" w:lineRule="auto"/>
        <w:jc w:val="center"/>
        <w:rPr>
          <w:rFonts w:ascii="Times New Roman" w:hAnsi="Times New Roman" w:cs="Times New Roman"/>
          <w:b/>
          <w:sz w:val="28"/>
          <w:szCs w:val="28"/>
        </w:rPr>
      </w:pPr>
    </w:p>
    <w:p>
      <w:pPr>
        <w:spacing w:after="0" w:line="240" w:lineRule="auto"/>
        <w:jc w:val="center"/>
        <w:rPr>
          <w:rFonts w:ascii="Times New Roman" w:hAnsi="Times New Roman" w:cs="Times New Roman"/>
          <w:b/>
          <w:sz w:val="28"/>
          <w:szCs w:val="28"/>
        </w:rPr>
      </w:pPr>
    </w:p>
    <w:p>
      <w:pPr>
        <w:spacing w:after="0" w:line="240" w:lineRule="auto"/>
        <w:jc w:val="center"/>
        <w:rPr>
          <w:rFonts w:ascii="Times New Roman" w:hAnsi="Times New Roman" w:cs="Times New Roman"/>
          <w:b/>
          <w:sz w:val="28"/>
          <w:szCs w:val="28"/>
        </w:rPr>
      </w:pPr>
    </w:p>
    <w:p>
      <w:pPr>
        <w:spacing w:after="0" w:line="240" w:lineRule="auto"/>
        <w:jc w:val="center"/>
        <w:rPr>
          <w:rFonts w:ascii="Times New Roman" w:hAnsi="Times New Roman" w:cs="Times New Roman"/>
          <w:b/>
          <w:sz w:val="28"/>
          <w:szCs w:val="28"/>
        </w:rPr>
      </w:pPr>
    </w:p>
    <w:p>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pPr>
        <w:keepNext w:val="0"/>
        <w:keepLines w:val="0"/>
        <w:pageBreakBefore w:val="0"/>
        <w:widowControl/>
        <w:kinsoku/>
        <w:wordWrap/>
        <w:overflowPunct/>
        <w:topLinePunct w:val="0"/>
        <w:bidi w:val="0"/>
        <w:snapToGrid/>
        <w:ind w:left="0"/>
        <w:jc w:val="center"/>
        <w:textAlignment w:val="auto"/>
        <w:outlineLvl w:val="9"/>
        <w:rPr>
          <w:rFonts w:ascii="Times New Roman" w:hAnsi="Times New Roman" w:cs="Times New Roman"/>
          <w:sz w:val="28"/>
          <w:szCs w:val="28"/>
        </w:rPr>
      </w:pPr>
      <w:r>
        <w:rPr>
          <w:rFonts w:ascii="Times New Roman" w:hAnsi="Times New Roman" w:cs="Times New Roman"/>
          <w:sz w:val="28"/>
          <w:szCs w:val="28"/>
        </w:rPr>
        <w:t>1.ОБЩИЕ ПОЛОЖЕНИЯ</w:t>
      </w:r>
    </w:p>
    <w:p>
      <w:pPr>
        <w:pStyle w:val="7"/>
        <w:keepNext w:val="0"/>
        <w:keepLines w:val="0"/>
        <w:pageBreakBefore w:val="0"/>
        <w:widowControl/>
        <w:kinsoku/>
        <w:wordWrap/>
        <w:overflowPunct/>
        <w:topLinePunct w:val="0"/>
        <w:bidi w:val="0"/>
        <w:snapToGrid/>
        <w:spacing w:line="276" w:lineRule="auto"/>
        <w:ind w:left="0" w:firstLine="709"/>
        <w:jc w:val="both"/>
        <w:textAlignment w:val="auto"/>
        <w:outlineLvl w:val="9"/>
        <w:rPr>
          <w:sz w:val="28"/>
          <w:szCs w:val="28"/>
        </w:rPr>
      </w:pPr>
      <w:r>
        <w:rPr>
          <w:sz w:val="28"/>
          <w:szCs w:val="28"/>
        </w:rPr>
        <w:t>1.1. Настоящее Положение разработано в соответствии с:</w:t>
      </w:r>
    </w:p>
    <w:p>
      <w:pPr>
        <w:pStyle w:val="7"/>
        <w:keepNext w:val="0"/>
        <w:keepLines w:val="0"/>
        <w:pageBreakBefore w:val="0"/>
        <w:widowControl/>
        <w:numPr>
          <w:ilvl w:val="0"/>
          <w:numId w:val="1"/>
        </w:numPr>
        <w:kinsoku/>
        <w:wordWrap/>
        <w:overflowPunct/>
        <w:topLinePunct w:val="0"/>
        <w:bidi w:val="0"/>
        <w:snapToGrid/>
        <w:spacing w:line="276" w:lineRule="auto"/>
        <w:ind w:left="0"/>
        <w:jc w:val="both"/>
        <w:textAlignment w:val="auto"/>
        <w:outlineLvl w:val="9"/>
        <w:rPr>
          <w:sz w:val="28"/>
          <w:szCs w:val="28"/>
        </w:rPr>
      </w:pPr>
      <w:r>
        <w:rPr>
          <w:sz w:val="28"/>
          <w:szCs w:val="28"/>
        </w:rPr>
        <w:t>Федеральным законом от 29 декабря 2012 г. N 273-ФЗ "Об образовании в Российской Федерации";</w:t>
      </w:r>
    </w:p>
    <w:p>
      <w:pPr>
        <w:pStyle w:val="7"/>
        <w:keepNext w:val="0"/>
        <w:keepLines w:val="0"/>
        <w:pageBreakBefore w:val="0"/>
        <w:widowControl/>
        <w:numPr>
          <w:ilvl w:val="0"/>
          <w:numId w:val="1"/>
        </w:numPr>
        <w:kinsoku/>
        <w:wordWrap/>
        <w:overflowPunct/>
        <w:topLinePunct w:val="0"/>
        <w:bidi w:val="0"/>
        <w:snapToGrid/>
        <w:spacing w:line="276" w:lineRule="auto"/>
        <w:ind w:left="0"/>
        <w:jc w:val="both"/>
        <w:textAlignment w:val="auto"/>
        <w:outlineLvl w:val="9"/>
        <w:rPr>
          <w:sz w:val="28"/>
          <w:szCs w:val="28"/>
        </w:rPr>
      </w:pPr>
      <w:r>
        <w:rPr>
          <w:sz w:val="28"/>
          <w:szCs w:val="28"/>
        </w:rPr>
        <w:t>Типовым положением об образовательном учреждении среднего профессионального образования;</w:t>
      </w:r>
    </w:p>
    <w:p>
      <w:pPr>
        <w:pStyle w:val="7"/>
        <w:keepNext w:val="0"/>
        <w:keepLines w:val="0"/>
        <w:pageBreakBefore w:val="0"/>
        <w:widowControl/>
        <w:numPr>
          <w:ilvl w:val="0"/>
          <w:numId w:val="1"/>
        </w:numPr>
        <w:kinsoku/>
        <w:wordWrap/>
        <w:overflowPunct/>
        <w:topLinePunct w:val="0"/>
        <w:bidi w:val="0"/>
        <w:snapToGrid/>
        <w:spacing w:line="276" w:lineRule="auto"/>
        <w:ind w:left="0"/>
        <w:jc w:val="both"/>
        <w:textAlignment w:val="auto"/>
        <w:outlineLvl w:val="9"/>
        <w:rPr>
          <w:sz w:val="28"/>
          <w:szCs w:val="28"/>
        </w:rPr>
      </w:pPr>
      <w:r>
        <w:rPr>
          <w:sz w:val="28"/>
          <w:szCs w:val="28"/>
        </w:rPr>
        <w:t>Федеральными государственными образовательными стандартами среднего профессионального образования (ФГОС СПО);</w:t>
      </w:r>
    </w:p>
    <w:p>
      <w:pPr>
        <w:pStyle w:val="7"/>
        <w:keepNext w:val="0"/>
        <w:keepLines w:val="0"/>
        <w:pageBreakBefore w:val="0"/>
        <w:widowControl/>
        <w:numPr>
          <w:ilvl w:val="0"/>
          <w:numId w:val="1"/>
        </w:numPr>
        <w:kinsoku/>
        <w:wordWrap/>
        <w:overflowPunct/>
        <w:topLinePunct w:val="0"/>
        <w:bidi w:val="0"/>
        <w:snapToGrid/>
        <w:spacing w:line="276" w:lineRule="auto"/>
        <w:ind w:left="0"/>
        <w:jc w:val="both"/>
        <w:textAlignment w:val="auto"/>
        <w:outlineLvl w:val="9"/>
        <w:rPr>
          <w:sz w:val="28"/>
          <w:szCs w:val="28"/>
        </w:rPr>
      </w:pPr>
      <w:r>
        <w:rPr>
          <w:sz w:val="28"/>
          <w:szCs w:val="28"/>
        </w:rPr>
        <w:t>Уставом колледжа.</w:t>
      </w:r>
    </w:p>
    <w:p>
      <w:pPr>
        <w:pStyle w:val="7"/>
        <w:keepNext w:val="0"/>
        <w:keepLines w:val="0"/>
        <w:pageBreakBefore w:val="0"/>
        <w:widowControl/>
        <w:kinsoku/>
        <w:wordWrap/>
        <w:overflowPunct/>
        <w:topLinePunct w:val="0"/>
        <w:bidi w:val="0"/>
        <w:snapToGrid/>
        <w:spacing w:line="276" w:lineRule="auto"/>
        <w:ind w:left="0" w:firstLine="709"/>
        <w:jc w:val="both"/>
        <w:textAlignment w:val="auto"/>
        <w:outlineLvl w:val="9"/>
        <w:rPr>
          <w:sz w:val="28"/>
          <w:szCs w:val="28"/>
        </w:rPr>
      </w:pPr>
      <w:r>
        <w:rPr>
          <w:sz w:val="28"/>
          <w:szCs w:val="28"/>
        </w:rPr>
        <w:t>1.2. Положение определяет структуру и содержание Портфолио студента (далее</w:t>
      </w:r>
      <w:r>
        <w:rPr>
          <w:sz w:val="28"/>
          <w:szCs w:val="28"/>
          <w:lang w:val="ru-RU"/>
        </w:rPr>
        <w:t xml:space="preserve"> </w:t>
      </w:r>
      <w:r>
        <w:rPr>
          <w:sz w:val="28"/>
          <w:szCs w:val="28"/>
        </w:rPr>
        <w:t>–</w:t>
      </w:r>
      <w:r>
        <w:rPr>
          <w:sz w:val="28"/>
          <w:szCs w:val="28"/>
          <w:lang w:val="ru-RU"/>
        </w:rPr>
        <w:t xml:space="preserve"> </w:t>
      </w:r>
      <w:r>
        <w:rPr>
          <w:sz w:val="28"/>
          <w:szCs w:val="28"/>
        </w:rPr>
        <w:t>портфолио)</w:t>
      </w:r>
      <w:r>
        <w:t xml:space="preserve"> </w:t>
      </w:r>
      <w:r>
        <w:rPr>
          <w:sz w:val="28"/>
          <w:szCs w:val="28"/>
        </w:rPr>
        <w:t xml:space="preserve"> Государственного </w:t>
      </w:r>
      <w:r>
        <w:rPr>
          <w:sz w:val="28"/>
          <w:szCs w:val="28"/>
          <w:lang w:val="ru-RU"/>
        </w:rPr>
        <w:t>автономного</w:t>
      </w:r>
      <w:r>
        <w:rPr>
          <w:sz w:val="28"/>
          <w:szCs w:val="28"/>
        </w:rPr>
        <w:t xml:space="preserve"> профессионального образовательного учреждения «Б</w:t>
      </w:r>
      <w:r>
        <w:rPr>
          <w:sz w:val="28"/>
          <w:szCs w:val="28"/>
          <w:lang w:val="ru-RU"/>
        </w:rPr>
        <w:t xml:space="preserve">авлинский аграрный </w:t>
      </w:r>
      <w:r>
        <w:rPr>
          <w:sz w:val="28"/>
          <w:szCs w:val="28"/>
        </w:rPr>
        <w:t xml:space="preserve">колледж». </w:t>
      </w:r>
    </w:p>
    <w:p>
      <w:pPr>
        <w:keepNext w:val="0"/>
        <w:keepLines w:val="0"/>
        <w:pageBreakBefore w:val="0"/>
        <w:widowControl/>
        <w:kinsoku/>
        <w:wordWrap/>
        <w:overflowPunct/>
        <w:topLinePunct w:val="0"/>
        <w:bidi w:val="0"/>
        <w:snapToGrid/>
        <w:spacing w:after="0"/>
        <w:ind w:left="0" w:firstLine="567"/>
        <w:jc w:val="both"/>
        <w:textAlignment w:val="auto"/>
        <w:outlineLvl w:val="9"/>
        <w:rPr>
          <w:rStyle w:val="4"/>
          <w:rFonts w:ascii="Times New Roman" w:hAnsi="Times New Roman" w:eastAsia="Calibri" w:cs="Times New Roman"/>
          <w:b w:val="0"/>
          <w:sz w:val="28"/>
          <w:szCs w:val="28"/>
        </w:rPr>
      </w:pPr>
      <w:r>
        <w:rPr>
          <w:rStyle w:val="4"/>
          <w:rFonts w:ascii="Times New Roman" w:hAnsi="Times New Roman" w:eastAsia="Calibri" w:cs="Times New Roman"/>
          <w:b w:val="0"/>
          <w:sz w:val="28"/>
          <w:szCs w:val="28"/>
        </w:rPr>
        <w:t xml:space="preserve">1.3. Технология портфолио внедряется с целью индивидуализации и дифференциации процесса обучения, проверки освоения общих и профессиональных компетенций, формирования мотивации на достижение определенных результатов в освоении основной профессиональной программы. </w:t>
      </w:r>
    </w:p>
    <w:p>
      <w:pPr>
        <w:keepNext w:val="0"/>
        <w:keepLines w:val="0"/>
        <w:pageBreakBefore w:val="0"/>
        <w:widowControl/>
        <w:kinsoku/>
        <w:wordWrap/>
        <w:overflowPunct/>
        <w:topLinePunct w:val="0"/>
        <w:bidi w:val="0"/>
        <w:snapToGrid/>
        <w:spacing w:after="0"/>
        <w:ind w:left="0" w:firstLine="567"/>
        <w:jc w:val="both"/>
        <w:textAlignment w:val="auto"/>
        <w:outlineLvl w:val="9"/>
        <w:rPr>
          <w:rFonts w:ascii="Times New Roman" w:hAnsi="Times New Roman" w:eastAsia="Calibri" w:cs="Times New Roman"/>
          <w:bCs/>
          <w:sz w:val="28"/>
          <w:szCs w:val="28"/>
        </w:rPr>
      </w:pPr>
      <w:r>
        <w:rPr>
          <w:rFonts w:ascii="Times New Roman" w:hAnsi="Times New Roman" w:cs="Times New Roman"/>
          <w:sz w:val="28"/>
          <w:szCs w:val="28"/>
        </w:rPr>
        <w:t xml:space="preserve">1.4. Портфолио позволяет учитывать результаты, достигнутые обучающимися в разнообразных видах деятельности: учебной, профессиональной, творческой, спортивной, исследовательской  и других. </w:t>
      </w:r>
    </w:p>
    <w:p>
      <w:pPr>
        <w:pStyle w:val="7"/>
        <w:keepNext w:val="0"/>
        <w:keepLines w:val="0"/>
        <w:pageBreakBefore w:val="0"/>
        <w:widowControl/>
        <w:kinsoku/>
        <w:wordWrap/>
        <w:overflowPunct/>
        <w:topLinePunct w:val="0"/>
        <w:bidi w:val="0"/>
        <w:snapToGrid/>
        <w:spacing w:line="276" w:lineRule="auto"/>
        <w:ind w:left="0" w:firstLine="709"/>
        <w:jc w:val="both"/>
        <w:textAlignment w:val="auto"/>
        <w:outlineLvl w:val="9"/>
        <w:rPr>
          <w:rStyle w:val="4"/>
          <w:rFonts w:eastAsia="Calibri"/>
          <w:b w:val="0"/>
          <w:sz w:val="28"/>
          <w:szCs w:val="28"/>
        </w:rPr>
      </w:pPr>
      <w:r>
        <w:rPr>
          <w:rStyle w:val="4"/>
          <w:rFonts w:eastAsia="Calibri"/>
          <w:b w:val="0"/>
          <w:sz w:val="28"/>
          <w:szCs w:val="28"/>
        </w:rPr>
        <w:t>1.5. Портфолио студента – это комплекс документов, отзывов и продуктов различных видов деятельности: как учебной (</w:t>
      </w:r>
      <w:r>
        <w:rPr>
          <w:rStyle w:val="4"/>
          <w:b w:val="0"/>
          <w:sz w:val="28"/>
          <w:szCs w:val="28"/>
        </w:rPr>
        <w:t>практические работы</w:t>
      </w:r>
      <w:r>
        <w:rPr>
          <w:rStyle w:val="4"/>
          <w:rFonts w:eastAsia="Calibri"/>
          <w:b w:val="0"/>
          <w:sz w:val="28"/>
          <w:szCs w:val="28"/>
        </w:rPr>
        <w:t>, оценочные листы, исследовательские, проектные работы, рефераты, результаты самостоятельной работы и т.д.), так и внеурочной (творческие работы, презентации, фотоматериалы).</w:t>
      </w:r>
    </w:p>
    <w:p>
      <w:pPr>
        <w:pStyle w:val="7"/>
        <w:keepNext w:val="0"/>
        <w:keepLines w:val="0"/>
        <w:pageBreakBefore w:val="0"/>
        <w:widowControl/>
        <w:kinsoku/>
        <w:wordWrap/>
        <w:overflowPunct/>
        <w:topLinePunct w:val="0"/>
        <w:bidi w:val="0"/>
        <w:snapToGrid/>
        <w:spacing w:line="276" w:lineRule="auto"/>
        <w:ind w:left="0" w:firstLine="709"/>
        <w:jc w:val="both"/>
        <w:textAlignment w:val="auto"/>
        <w:outlineLvl w:val="9"/>
        <w:rPr>
          <w:rStyle w:val="4"/>
          <w:rFonts w:eastAsia="Calibri"/>
          <w:b w:val="0"/>
          <w:sz w:val="28"/>
          <w:szCs w:val="28"/>
        </w:rPr>
      </w:pPr>
      <w:r>
        <w:rPr>
          <w:rStyle w:val="4"/>
          <w:rFonts w:eastAsia="Calibri"/>
          <w:b w:val="0"/>
          <w:sz w:val="28"/>
          <w:szCs w:val="28"/>
        </w:rPr>
        <w:t>1.6. Портфолио может содержать материал из внешних источников (отзывы или грамоты, выписки из приказов с практики, с военных сборов и т.д.), дающий дополнительную оценку освоения общих и профессиональных компетенций.</w:t>
      </w:r>
    </w:p>
    <w:p>
      <w:pPr>
        <w:keepNext w:val="0"/>
        <w:keepLines w:val="0"/>
        <w:pageBreakBefore w:val="0"/>
        <w:widowControl/>
        <w:kinsoku/>
        <w:wordWrap/>
        <w:overflowPunct/>
        <w:topLinePunct w:val="0"/>
        <w:autoSpaceDE w:val="0"/>
        <w:autoSpaceDN w:val="0"/>
        <w:bidi w:val="0"/>
        <w:adjustRightInd w:val="0"/>
        <w:snapToGrid/>
        <w:spacing w:after="0"/>
        <w:ind w:left="0" w:firstLine="709"/>
        <w:jc w:val="both"/>
        <w:textAlignment w:val="auto"/>
        <w:outlineLvl w:val="9"/>
        <w:rPr>
          <w:rFonts w:ascii="Times New Roman" w:hAnsi="Times New Roman" w:cs="Times New Roman"/>
          <w:sz w:val="28"/>
          <w:szCs w:val="28"/>
        </w:rPr>
      </w:pPr>
      <w:r>
        <w:rPr>
          <w:rFonts w:ascii="Times New Roman" w:hAnsi="Times New Roman" w:cs="Times New Roman"/>
          <w:sz w:val="28"/>
          <w:szCs w:val="28"/>
        </w:rPr>
        <w:t xml:space="preserve">1.7. Формирование портфолио является обязательным для студентов колледжа, обучающихся по Федеральному государственному образовательному стандарту СПО. Портфолио формируется студентами самостоятельно, в течение всего периода обучения в колледже. </w:t>
      </w:r>
    </w:p>
    <w:p>
      <w:pPr>
        <w:keepNext w:val="0"/>
        <w:keepLines w:val="0"/>
        <w:pageBreakBefore w:val="0"/>
        <w:widowControl/>
        <w:kinsoku/>
        <w:wordWrap/>
        <w:overflowPunct/>
        <w:topLinePunct w:val="0"/>
        <w:autoSpaceDE w:val="0"/>
        <w:autoSpaceDN w:val="0"/>
        <w:bidi w:val="0"/>
        <w:adjustRightInd w:val="0"/>
        <w:snapToGrid/>
        <w:spacing w:after="0"/>
        <w:ind w:left="0" w:firstLine="709"/>
        <w:jc w:val="both"/>
        <w:textAlignment w:val="auto"/>
        <w:outlineLvl w:val="9"/>
        <w:rPr>
          <w:rFonts w:ascii="Times New Roman" w:hAnsi="Times New Roman" w:cs="Times New Roman"/>
          <w:sz w:val="28"/>
          <w:szCs w:val="28"/>
        </w:rPr>
      </w:pPr>
      <w:r>
        <w:rPr>
          <w:rFonts w:ascii="Times New Roman" w:hAnsi="Times New Roman" w:cs="Times New Roman"/>
          <w:sz w:val="28"/>
          <w:szCs w:val="28"/>
        </w:rPr>
        <w:t>1.8. Наличие портфолио является обязательным условием для допуска студентов к Государственной (итоговой) аттестации. Портфолио не влияет на итоговую оценку Государственной (итоговой) аттестации, но может быть использовано в случае возникновения спорных ситуаций при е</w:t>
      </w:r>
      <w:r>
        <w:rPr>
          <w:rFonts w:ascii="Times New Roman" w:hAnsi="Cambria Math" w:cs="Times New Roman"/>
          <w:sz w:val="28"/>
          <w:szCs w:val="28"/>
        </w:rPr>
        <w:t>ё</w:t>
      </w:r>
      <w:r>
        <w:rPr>
          <w:rFonts w:ascii="Times New Roman" w:hAnsi="Times New Roman" w:cs="Times New Roman"/>
          <w:sz w:val="28"/>
          <w:szCs w:val="28"/>
        </w:rPr>
        <w:t xml:space="preserve"> выставлении.</w:t>
      </w:r>
    </w:p>
    <w:p>
      <w:pPr>
        <w:keepNext w:val="0"/>
        <w:keepLines w:val="0"/>
        <w:pageBreakBefore w:val="0"/>
        <w:widowControl/>
        <w:kinsoku/>
        <w:wordWrap/>
        <w:overflowPunct/>
        <w:topLinePunct w:val="0"/>
        <w:autoSpaceDE w:val="0"/>
        <w:autoSpaceDN w:val="0"/>
        <w:bidi w:val="0"/>
        <w:adjustRightInd w:val="0"/>
        <w:snapToGrid/>
        <w:spacing w:after="0"/>
        <w:ind w:left="0" w:firstLine="709"/>
        <w:jc w:val="both"/>
        <w:textAlignment w:val="auto"/>
        <w:outlineLvl w:val="9"/>
        <w:rPr>
          <w:rFonts w:ascii="Times New Roman" w:hAnsi="Times New Roman" w:cs="Times New Roman"/>
          <w:sz w:val="28"/>
          <w:szCs w:val="28"/>
        </w:rPr>
      </w:pPr>
      <w:r>
        <w:rPr>
          <w:rFonts w:ascii="Times New Roman" w:hAnsi="Times New Roman" w:cs="Times New Roman"/>
          <w:sz w:val="28"/>
          <w:szCs w:val="28"/>
        </w:rPr>
        <w:t>1.9.  Портфолио может служить основой для составления резюме при поиске работы, при продолжении образования, а для руководства колледжа - основой для составления характеристик, рекомендательных писем, выдвижения студентов для участия в различных конкурсах, назначения специальных и именных стипендий.</w:t>
      </w:r>
    </w:p>
    <w:p>
      <w:pPr>
        <w:keepNext w:val="0"/>
        <w:keepLines w:val="0"/>
        <w:pageBreakBefore w:val="0"/>
        <w:widowControl/>
        <w:kinsoku/>
        <w:wordWrap/>
        <w:overflowPunct/>
        <w:topLinePunct w:val="0"/>
        <w:autoSpaceDE w:val="0"/>
        <w:autoSpaceDN w:val="0"/>
        <w:bidi w:val="0"/>
        <w:adjustRightInd w:val="0"/>
        <w:snapToGrid/>
        <w:spacing w:after="0"/>
        <w:ind w:left="0" w:firstLine="709"/>
        <w:jc w:val="both"/>
        <w:textAlignment w:val="auto"/>
        <w:outlineLvl w:val="9"/>
        <w:rPr>
          <w:rFonts w:ascii="Times New Roman" w:hAnsi="Times New Roman" w:cs="Times New Roman"/>
          <w:sz w:val="28"/>
          <w:szCs w:val="28"/>
        </w:rPr>
      </w:pPr>
    </w:p>
    <w:p>
      <w:pPr>
        <w:keepNext w:val="0"/>
        <w:keepLines w:val="0"/>
        <w:pageBreakBefore w:val="0"/>
        <w:widowControl/>
        <w:kinsoku/>
        <w:wordWrap/>
        <w:overflowPunct/>
        <w:topLinePunct w:val="0"/>
        <w:bidi w:val="0"/>
        <w:snapToGrid/>
        <w:spacing w:after="0"/>
        <w:ind w:left="0" w:firstLine="709"/>
        <w:jc w:val="both"/>
        <w:textAlignment w:val="auto"/>
        <w:outlineLvl w:val="9"/>
        <w:rPr>
          <w:rStyle w:val="3"/>
          <w:rFonts w:ascii="Times New Roman" w:hAnsi="Times New Roman" w:eastAsia="Calibri" w:cs="Times New Roman"/>
          <w:i w:val="0"/>
          <w:sz w:val="28"/>
          <w:szCs w:val="28"/>
        </w:rPr>
      </w:pPr>
      <w:r>
        <w:rPr>
          <w:rFonts w:ascii="Times New Roman" w:hAnsi="Times New Roman" w:cs="Times New Roman"/>
          <w:sz w:val="28"/>
          <w:szCs w:val="28"/>
        </w:rPr>
        <w:t xml:space="preserve">2. </w:t>
      </w:r>
      <w:r>
        <w:rPr>
          <w:rStyle w:val="3"/>
          <w:rFonts w:ascii="Times New Roman" w:hAnsi="Times New Roman" w:eastAsia="Calibri" w:cs="Times New Roman"/>
          <w:i w:val="0"/>
          <w:sz w:val="28"/>
          <w:szCs w:val="28"/>
        </w:rPr>
        <w:t>ЦЕЛИ И ЗАДАЧИ ВЕДЕНИЯ ПОРТФОЛИО СТУДЕНТА</w:t>
      </w:r>
    </w:p>
    <w:p>
      <w:pPr>
        <w:keepNext w:val="0"/>
        <w:keepLines w:val="0"/>
        <w:pageBreakBefore w:val="0"/>
        <w:widowControl/>
        <w:kinsoku/>
        <w:wordWrap/>
        <w:overflowPunct/>
        <w:topLinePunct w:val="0"/>
        <w:bidi w:val="0"/>
        <w:snapToGrid/>
        <w:spacing w:after="0"/>
        <w:ind w:left="0" w:firstLine="709"/>
        <w:jc w:val="both"/>
        <w:textAlignment w:val="auto"/>
        <w:outlineLvl w:val="9"/>
        <w:rPr>
          <w:rStyle w:val="3"/>
          <w:rFonts w:ascii="Times New Roman" w:hAnsi="Times New Roman" w:eastAsia="Calibri" w:cs="Times New Roman"/>
          <w:i w:val="0"/>
          <w:sz w:val="28"/>
          <w:szCs w:val="28"/>
        </w:rPr>
      </w:pPr>
    </w:p>
    <w:p>
      <w:pPr>
        <w:keepNext w:val="0"/>
        <w:keepLines w:val="0"/>
        <w:pageBreakBefore w:val="0"/>
        <w:widowControl/>
        <w:kinsoku/>
        <w:wordWrap/>
        <w:overflowPunct/>
        <w:topLinePunct w:val="0"/>
        <w:bidi w:val="0"/>
        <w:snapToGrid/>
        <w:spacing w:after="0"/>
        <w:ind w:left="0" w:firstLine="709"/>
        <w:jc w:val="both"/>
        <w:textAlignment w:val="auto"/>
        <w:outlineLvl w:val="9"/>
        <w:rPr>
          <w:rStyle w:val="4"/>
          <w:rFonts w:ascii="Times New Roman" w:hAnsi="Times New Roman" w:eastAsia="Calibri" w:cs="Times New Roman"/>
          <w:b w:val="0"/>
          <w:sz w:val="28"/>
          <w:szCs w:val="28"/>
        </w:rPr>
      </w:pPr>
      <w:r>
        <w:rPr>
          <w:rStyle w:val="3"/>
          <w:rFonts w:ascii="Times New Roman" w:hAnsi="Times New Roman" w:eastAsia="Calibri" w:cs="Times New Roman"/>
          <w:i w:val="0"/>
          <w:sz w:val="28"/>
          <w:szCs w:val="28"/>
        </w:rPr>
        <w:t>2.1. Цель</w:t>
      </w:r>
      <w:r>
        <w:rPr>
          <w:rStyle w:val="4"/>
          <w:rFonts w:ascii="Times New Roman" w:hAnsi="Times New Roman" w:eastAsia="Calibri" w:cs="Times New Roman"/>
          <w:b w:val="0"/>
          <w:sz w:val="28"/>
          <w:szCs w:val="28"/>
        </w:rPr>
        <w:t xml:space="preserve"> портфолио: отслеживание и оценивание формирования общих и профессиональных компетенций, динамики индивидуального развития и личностного роста, поддержка образовательной и профессиональной активности студента. </w:t>
      </w:r>
    </w:p>
    <w:p>
      <w:pPr>
        <w:keepNext w:val="0"/>
        <w:keepLines w:val="0"/>
        <w:pageBreakBefore w:val="0"/>
        <w:widowControl/>
        <w:kinsoku/>
        <w:wordWrap/>
        <w:overflowPunct/>
        <w:topLinePunct w:val="0"/>
        <w:bidi w:val="0"/>
        <w:snapToGrid/>
        <w:spacing w:after="0"/>
        <w:ind w:left="0" w:firstLine="709"/>
        <w:jc w:val="both"/>
        <w:textAlignment w:val="auto"/>
        <w:outlineLvl w:val="9"/>
        <w:rPr>
          <w:rStyle w:val="3"/>
          <w:rFonts w:ascii="Times New Roman" w:hAnsi="Times New Roman" w:eastAsia="Calibri" w:cs="Times New Roman"/>
          <w:i w:val="0"/>
          <w:sz w:val="28"/>
          <w:szCs w:val="28"/>
        </w:rPr>
      </w:pPr>
      <w:r>
        <w:rPr>
          <w:rStyle w:val="3"/>
          <w:rFonts w:ascii="Times New Roman" w:hAnsi="Times New Roman" w:eastAsia="Calibri" w:cs="Times New Roman"/>
          <w:i w:val="0"/>
          <w:sz w:val="28"/>
          <w:szCs w:val="28"/>
        </w:rPr>
        <w:t xml:space="preserve">2.2. </w:t>
      </w:r>
      <w:r>
        <w:rPr>
          <w:rStyle w:val="4"/>
          <w:rFonts w:ascii="Times New Roman" w:hAnsi="Times New Roman" w:eastAsia="Calibri" w:cs="Times New Roman"/>
          <w:b w:val="0"/>
          <w:sz w:val="28"/>
          <w:szCs w:val="28"/>
        </w:rPr>
        <w:t xml:space="preserve">Портфолио </w:t>
      </w:r>
      <w:r>
        <w:rPr>
          <w:rStyle w:val="3"/>
          <w:rFonts w:ascii="Times New Roman" w:hAnsi="Times New Roman" w:eastAsia="Calibri" w:cs="Times New Roman"/>
          <w:i w:val="0"/>
          <w:sz w:val="28"/>
          <w:szCs w:val="28"/>
        </w:rPr>
        <w:t xml:space="preserve">позволяет решать следующие задачи: </w:t>
      </w:r>
    </w:p>
    <w:p>
      <w:pPr>
        <w:pStyle w:val="8"/>
        <w:keepNext w:val="0"/>
        <w:keepLines w:val="0"/>
        <w:pageBreakBefore w:val="0"/>
        <w:widowControl/>
        <w:numPr>
          <w:ilvl w:val="0"/>
          <w:numId w:val="2"/>
        </w:numPr>
        <w:kinsoku/>
        <w:wordWrap/>
        <w:overflowPunct/>
        <w:topLinePunct w:val="0"/>
        <w:bidi w:val="0"/>
        <w:snapToGrid/>
        <w:spacing w:after="0"/>
        <w:ind w:left="0"/>
        <w:jc w:val="both"/>
        <w:textAlignment w:val="auto"/>
        <w:outlineLvl w:val="9"/>
        <w:rPr>
          <w:rStyle w:val="3"/>
          <w:rFonts w:ascii="Times New Roman" w:hAnsi="Times New Roman" w:eastAsia="Calibri" w:cs="Times New Roman"/>
          <w:i w:val="0"/>
          <w:sz w:val="28"/>
          <w:szCs w:val="28"/>
        </w:rPr>
      </w:pPr>
      <w:r>
        <w:rPr>
          <w:rStyle w:val="3"/>
          <w:rFonts w:ascii="Times New Roman" w:hAnsi="Times New Roman" w:eastAsia="Calibri" w:cs="Times New Roman"/>
          <w:i w:val="0"/>
          <w:sz w:val="28"/>
          <w:szCs w:val="28"/>
        </w:rPr>
        <w:t>оценка эффективности саморазвития по результатам, материализованным продуктам, свидетельствам учебной,  профессиональной и проектной деятельности;</w:t>
      </w:r>
    </w:p>
    <w:p>
      <w:pPr>
        <w:pStyle w:val="8"/>
        <w:keepNext w:val="0"/>
        <w:keepLines w:val="0"/>
        <w:pageBreakBefore w:val="0"/>
        <w:widowControl/>
        <w:numPr>
          <w:ilvl w:val="0"/>
          <w:numId w:val="2"/>
        </w:numPr>
        <w:kinsoku/>
        <w:wordWrap/>
        <w:overflowPunct/>
        <w:topLinePunct w:val="0"/>
        <w:bidi w:val="0"/>
        <w:snapToGrid/>
        <w:spacing w:after="0"/>
        <w:ind w:left="0"/>
        <w:jc w:val="both"/>
        <w:textAlignment w:val="auto"/>
        <w:outlineLvl w:val="9"/>
        <w:rPr>
          <w:rStyle w:val="3"/>
          <w:rFonts w:ascii="Times New Roman" w:hAnsi="Times New Roman" w:cs="Times New Roman"/>
          <w:i w:val="0"/>
          <w:sz w:val="28"/>
          <w:szCs w:val="28"/>
          <w:lang w:eastAsia="en-US"/>
        </w:rPr>
      </w:pPr>
      <w:r>
        <w:rPr>
          <w:rStyle w:val="3"/>
          <w:rFonts w:ascii="Times New Roman" w:hAnsi="Times New Roman" w:eastAsia="Calibri" w:cs="Times New Roman"/>
          <w:i w:val="0"/>
          <w:sz w:val="28"/>
          <w:szCs w:val="28"/>
        </w:rPr>
        <w:t>поощрение активности и самостоятельности, расширение возможности для самореализации студента;</w:t>
      </w:r>
    </w:p>
    <w:p>
      <w:pPr>
        <w:pStyle w:val="8"/>
        <w:keepNext w:val="0"/>
        <w:keepLines w:val="0"/>
        <w:pageBreakBefore w:val="0"/>
        <w:widowControl/>
        <w:numPr>
          <w:ilvl w:val="0"/>
          <w:numId w:val="2"/>
        </w:numPr>
        <w:kinsoku/>
        <w:wordWrap/>
        <w:overflowPunct/>
        <w:topLinePunct w:val="0"/>
        <w:bidi w:val="0"/>
        <w:snapToGrid/>
        <w:spacing w:after="0"/>
        <w:ind w:left="0"/>
        <w:jc w:val="both"/>
        <w:textAlignment w:val="auto"/>
        <w:outlineLvl w:val="9"/>
        <w:rPr>
          <w:rStyle w:val="3"/>
          <w:rFonts w:ascii="Times New Roman" w:hAnsi="Times New Roman" w:cs="Times New Roman"/>
          <w:i w:val="0"/>
          <w:sz w:val="28"/>
          <w:szCs w:val="28"/>
          <w:lang w:eastAsia="en-US"/>
        </w:rPr>
      </w:pPr>
      <w:r>
        <w:rPr>
          <w:rStyle w:val="3"/>
          <w:rFonts w:ascii="Times New Roman" w:hAnsi="Times New Roman" w:eastAsia="Calibri" w:cs="Times New Roman"/>
          <w:i w:val="0"/>
          <w:sz w:val="28"/>
          <w:szCs w:val="28"/>
        </w:rPr>
        <w:t>отслеживание индивидуальных достижений студента, динамики развития профессионально</w:t>
      </w:r>
      <w:r>
        <w:rPr>
          <w:rStyle w:val="3"/>
          <w:rFonts w:ascii="Times New Roman" w:hAnsi="Times New Roman" w:eastAsia="Calibri" w:cs="Times New Roman"/>
          <w:i w:val="0"/>
          <w:sz w:val="28"/>
          <w:szCs w:val="28"/>
          <w:lang w:val="ru-RU"/>
        </w:rPr>
        <w:t xml:space="preserve"> </w:t>
      </w:r>
      <w:r>
        <w:rPr>
          <w:rStyle w:val="3"/>
          <w:rFonts w:ascii="Times New Roman" w:hAnsi="Times New Roman" w:eastAsia="Calibri" w:cs="Times New Roman"/>
          <w:i w:val="0"/>
          <w:sz w:val="28"/>
          <w:szCs w:val="28"/>
        </w:rPr>
        <w:t>-</w:t>
      </w:r>
      <w:r>
        <w:rPr>
          <w:rStyle w:val="3"/>
          <w:rFonts w:ascii="Times New Roman" w:hAnsi="Times New Roman" w:eastAsia="Calibri" w:cs="Times New Roman"/>
          <w:i w:val="0"/>
          <w:sz w:val="28"/>
          <w:szCs w:val="28"/>
          <w:lang w:val="ru-RU"/>
        </w:rPr>
        <w:t xml:space="preserve"> </w:t>
      </w:r>
      <w:r>
        <w:rPr>
          <w:rStyle w:val="3"/>
          <w:rFonts w:ascii="Times New Roman" w:hAnsi="Times New Roman" w:eastAsia="Calibri" w:cs="Times New Roman"/>
          <w:i w:val="0"/>
          <w:sz w:val="28"/>
          <w:szCs w:val="28"/>
        </w:rPr>
        <w:t>значимых качеств, успешности общих и профессиональных компетенций на основе накопления и систематизации документов, отзывов, работ, других свидетельств;</w:t>
      </w:r>
    </w:p>
    <w:p>
      <w:pPr>
        <w:pStyle w:val="8"/>
        <w:keepNext w:val="0"/>
        <w:keepLines w:val="0"/>
        <w:pageBreakBefore w:val="0"/>
        <w:widowControl/>
        <w:numPr>
          <w:ilvl w:val="0"/>
          <w:numId w:val="2"/>
        </w:numPr>
        <w:kinsoku/>
        <w:wordWrap/>
        <w:overflowPunct/>
        <w:topLinePunct w:val="0"/>
        <w:bidi w:val="0"/>
        <w:snapToGrid/>
        <w:spacing w:after="0"/>
        <w:ind w:left="0"/>
        <w:jc w:val="both"/>
        <w:textAlignment w:val="auto"/>
        <w:outlineLvl w:val="9"/>
        <w:rPr>
          <w:rStyle w:val="3"/>
          <w:rFonts w:ascii="Times New Roman" w:hAnsi="Times New Roman" w:cs="Times New Roman"/>
          <w:i w:val="0"/>
          <w:sz w:val="28"/>
          <w:szCs w:val="28"/>
          <w:lang w:eastAsia="en-US"/>
        </w:rPr>
      </w:pPr>
      <w:r>
        <w:rPr>
          <w:rStyle w:val="3"/>
          <w:rFonts w:ascii="Times New Roman" w:hAnsi="Times New Roman" w:cs="Times New Roman"/>
          <w:i w:val="0"/>
          <w:sz w:val="28"/>
          <w:szCs w:val="28"/>
          <w:lang w:eastAsia="en-US"/>
        </w:rPr>
        <w:t>формирование и совершенствование учебной мотивации, мотивации достижений и мотивации на профессиональную деятельность;</w:t>
      </w:r>
    </w:p>
    <w:p>
      <w:pPr>
        <w:pStyle w:val="8"/>
        <w:keepNext w:val="0"/>
        <w:keepLines w:val="0"/>
        <w:pageBreakBefore w:val="0"/>
        <w:widowControl/>
        <w:numPr>
          <w:ilvl w:val="0"/>
          <w:numId w:val="2"/>
        </w:numPr>
        <w:kinsoku/>
        <w:wordWrap/>
        <w:overflowPunct/>
        <w:topLinePunct w:val="0"/>
        <w:bidi w:val="0"/>
        <w:snapToGrid/>
        <w:spacing w:after="0"/>
        <w:ind w:left="0"/>
        <w:jc w:val="both"/>
        <w:textAlignment w:val="auto"/>
        <w:outlineLvl w:val="9"/>
        <w:rPr>
          <w:rStyle w:val="3"/>
          <w:rFonts w:ascii="Times New Roman" w:hAnsi="Times New Roman" w:cs="Times New Roman"/>
          <w:i w:val="0"/>
          <w:sz w:val="28"/>
          <w:szCs w:val="28"/>
          <w:lang w:eastAsia="en-US"/>
        </w:rPr>
      </w:pPr>
      <w:r>
        <w:rPr>
          <w:rStyle w:val="3"/>
          <w:rFonts w:ascii="Times New Roman" w:hAnsi="Times New Roman" w:cs="Times New Roman"/>
          <w:i w:val="0"/>
          <w:sz w:val="28"/>
          <w:szCs w:val="28"/>
          <w:lang w:eastAsia="en-US"/>
        </w:rPr>
        <w:t>развитие навыков рефлексивной и оценочной деятельности студентов;</w:t>
      </w:r>
    </w:p>
    <w:p>
      <w:pPr>
        <w:pStyle w:val="8"/>
        <w:keepNext w:val="0"/>
        <w:keepLines w:val="0"/>
        <w:pageBreakBefore w:val="0"/>
        <w:widowControl/>
        <w:numPr>
          <w:ilvl w:val="0"/>
          <w:numId w:val="2"/>
        </w:numPr>
        <w:kinsoku/>
        <w:wordWrap/>
        <w:overflowPunct/>
        <w:topLinePunct w:val="0"/>
        <w:bidi w:val="0"/>
        <w:snapToGrid/>
        <w:spacing w:after="0"/>
        <w:ind w:left="0"/>
        <w:jc w:val="both"/>
        <w:textAlignment w:val="auto"/>
        <w:outlineLvl w:val="9"/>
        <w:rPr>
          <w:rStyle w:val="3"/>
          <w:rFonts w:ascii="Times New Roman" w:hAnsi="Times New Roman" w:cs="Times New Roman"/>
          <w:i w:val="0"/>
          <w:sz w:val="28"/>
          <w:szCs w:val="28"/>
          <w:lang w:eastAsia="en-US"/>
        </w:rPr>
      </w:pPr>
      <w:r>
        <w:rPr>
          <w:rStyle w:val="3"/>
          <w:rFonts w:ascii="Times New Roman" w:hAnsi="Times New Roman" w:cs="Times New Roman"/>
          <w:i w:val="0"/>
          <w:sz w:val="28"/>
          <w:szCs w:val="28"/>
          <w:lang w:eastAsia="en-US"/>
        </w:rPr>
        <w:t>совершенствование навыков планирования и организации собственной деятельности, проектирования профессионально</w:t>
      </w:r>
      <w:r>
        <w:rPr>
          <w:rStyle w:val="3"/>
          <w:rFonts w:ascii="Times New Roman" w:hAnsi="Times New Roman" w:cs="Times New Roman"/>
          <w:i w:val="0"/>
          <w:sz w:val="28"/>
          <w:szCs w:val="28"/>
          <w:lang w:val="ru-RU" w:eastAsia="en-US"/>
        </w:rPr>
        <w:t xml:space="preserve"> </w:t>
      </w:r>
      <w:r>
        <w:rPr>
          <w:rStyle w:val="3"/>
          <w:rFonts w:ascii="Times New Roman" w:hAnsi="Times New Roman" w:cs="Times New Roman"/>
          <w:i w:val="0"/>
          <w:sz w:val="28"/>
          <w:szCs w:val="28"/>
          <w:lang w:eastAsia="en-US"/>
        </w:rPr>
        <w:t>-</w:t>
      </w:r>
      <w:r>
        <w:rPr>
          <w:rStyle w:val="3"/>
          <w:rFonts w:ascii="Times New Roman" w:hAnsi="Times New Roman" w:cs="Times New Roman"/>
          <w:i w:val="0"/>
          <w:sz w:val="28"/>
          <w:szCs w:val="28"/>
          <w:lang w:val="ru-RU" w:eastAsia="en-US"/>
        </w:rPr>
        <w:t xml:space="preserve"> </w:t>
      </w:r>
      <w:r>
        <w:rPr>
          <w:rStyle w:val="3"/>
          <w:rFonts w:ascii="Times New Roman" w:hAnsi="Times New Roman" w:cs="Times New Roman"/>
          <w:i w:val="0"/>
          <w:sz w:val="28"/>
          <w:szCs w:val="28"/>
          <w:lang w:eastAsia="en-US"/>
        </w:rPr>
        <w:t>личностного саморазвития.</w:t>
      </w:r>
    </w:p>
    <w:p>
      <w:pPr>
        <w:keepNext w:val="0"/>
        <w:keepLines w:val="0"/>
        <w:pageBreakBefore w:val="0"/>
        <w:widowControl/>
        <w:kinsoku/>
        <w:wordWrap/>
        <w:overflowPunct/>
        <w:topLinePunct w:val="0"/>
        <w:bidi w:val="0"/>
        <w:snapToGrid/>
        <w:spacing w:after="0"/>
        <w:ind w:left="0" w:firstLine="709"/>
        <w:jc w:val="both"/>
        <w:textAlignment w:val="auto"/>
        <w:outlineLvl w:val="9"/>
        <w:rPr>
          <w:rStyle w:val="3"/>
          <w:rFonts w:ascii="Times New Roman" w:hAnsi="Times New Roman" w:cs="Times New Roman"/>
          <w:i w:val="0"/>
          <w:sz w:val="28"/>
          <w:szCs w:val="28"/>
          <w:lang w:eastAsia="en-US"/>
        </w:rPr>
      </w:pPr>
      <w:r>
        <w:rPr>
          <w:rStyle w:val="3"/>
          <w:rFonts w:ascii="Times New Roman" w:hAnsi="Times New Roman" w:cs="Times New Roman"/>
          <w:i w:val="0"/>
          <w:sz w:val="28"/>
          <w:szCs w:val="28"/>
          <w:lang w:eastAsia="en-US"/>
        </w:rPr>
        <w:t>2.3. Функции портфолио:</w:t>
      </w:r>
    </w:p>
    <w:p>
      <w:pPr>
        <w:pStyle w:val="8"/>
        <w:keepNext w:val="0"/>
        <w:keepLines w:val="0"/>
        <w:pageBreakBefore w:val="0"/>
        <w:widowControl/>
        <w:numPr>
          <w:ilvl w:val="0"/>
          <w:numId w:val="3"/>
        </w:numPr>
        <w:kinsoku/>
        <w:wordWrap/>
        <w:overflowPunct/>
        <w:topLinePunct w:val="0"/>
        <w:bidi w:val="0"/>
        <w:snapToGrid/>
        <w:spacing w:after="0"/>
        <w:ind w:left="0"/>
        <w:jc w:val="both"/>
        <w:textAlignment w:val="auto"/>
        <w:outlineLvl w:val="9"/>
        <w:rPr>
          <w:rStyle w:val="3"/>
          <w:rFonts w:ascii="Times New Roman" w:hAnsi="Times New Roman" w:cs="Times New Roman"/>
          <w:i w:val="0"/>
          <w:sz w:val="28"/>
          <w:szCs w:val="28"/>
          <w:lang w:eastAsia="en-US"/>
        </w:rPr>
      </w:pPr>
      <w:r>
        <w:rPr>
          <w:rStyle w:val="3"/>
          <w:rFonts w:ascii="Times New Roman" w:hAnsi="Times New Roman" w:cs="Times New Roman"/>
          <w:i w:val="0"/>
          <w:spacing w:val="-4"/>
          <w:sz w:val="28"/>
          <w:szCs w:val="28"/>
          <w:lang w:eastAsia="en-US"/>
        </w:rPr>
        <w:t>функция предъявления личных образовательных и профессиональных</w:t>
      </w:r>
      <w:r>
        <w:rPr>
          <w:rStyle w:val="3"/>
          <w:rFonts w:ascii="Times New Roman" w:hAnsi="Times New Roman" w:cs="Times New Roman"/>
          <w:i w:val="0"/>
          <w:sz w:val="28"/>
          <w:szCs w:val="28"/>
          <w:lang w:eastAsia="en-US"/>
        </w:rPr>
        <w:t xml:space="preserve"> достижений – образовательных характеристик, ценностных ориентаций, профессиональной компетентности</w:t>
      </w:r>
      <w:r>
        <w:rPr>
          <w:rStyle w:val="3"/>
          <w:rFonts w:ascii="Times New Roman" w:hAnsi="Times New Roman" w:eastAsia="Calibri" w:cs="Times New Roman"/>
          <w:i w:val="0"/>
          <w:sz w:val="28"/>
          <w:szCs w:val="28"/>
        </w:rPr>
        <w:t xml:space="preserve"> студента</w:t>
      </w:r>
      <w:r>
        <w:rPr>
          <w:rStyle w:val="3"/>
          <w:rFonts w:ascii="Times New Roman" w:hAnsi="Times New Roman" w:cs="Times New Roman"/>
          <w:i w:val="0"/>
          <w:sz w:val="28"/>
          <w:szCs w:val="28"/>
          <w:lang w:eastAsia="en-US"/>
        </w:rPr>
        <w:t>;</w:t>
      </w:r>
    </w:p>
    <w:p>
      <w:pPr>
        <w:pStyle w:val="8"/>
        <w:keepNext w:val="0"/>
        <w:keepLines w:val="0"/>
        <w:pageBreakBefore w:val="0"/>
        <w:widowControl/>
        <w:numPr>
          <w:ilvl w:val="0"/>
          <w:numId w:val="3"/>
        </w:numPr>
        <w:kinsoku/>
        <w:wordWrap/>
        <w:overflowPunct/>
        <w:topLinePunct w:val="0"/>
        <w:bidi w:val="0"/>
        <w:snapToGrid/>
        <w:spacing w:after="0"/>
        <w:ind w:left="0"/>
        <w:jc w:val="both"/>
        <w:textAlignment w:val="auto"/>
        <w:outlineLvl w:val="9"/>
        <w:rPr>
          <w:rStyle w:val="3"/>
          <w:rFonts w:ascii="Times New Roman" w:hAnsi="Times New Roman" w:cs="Times New Roman"/>
          <w:i w:val="0"/>
          <w:sz w:val="28"/>
          <w:szCs w:val="28"/>
          <w:lang w:eastAsia="en-US"/>
        </w:rPr>
      </w:pPr>
      <w:r>
        <w:rPr>
          <w:rStyle w:val="3"/>
          <w:rFonts w:ascii="Times New Roman" w:hAnsi="Times New Roman" w:cs="Times New Roman"/>
          <w:i w:val="0"/>
          <w:sz w:val="28"/>
          <w:szCs w:val="28"/>
          <w:lang w:eastAsia="en-US"/>
        </w:rPr>
        <w:t>функция фиксации, накопления и оценки индивидуальных, образовательных и профессиональных достижений</w:t>
      </w:r>
      <w:r>
        <w:rPr>
          <w:rStyle w:val="3"/>
          <w:rFonts w:ascii="Times New Roman" w:hAnsi="Times New Roman" w:eastAsia="Calibri" w:cs="Times New Roman"/>
          <w:i w:val="0"/>
          <w:sz w:val="28"/>
          <w:szCs w:val="28"/>
        </w:rPr>
        <w:t xml:space="preserve"> студента</w:t>
      </w:r>
      <w:r>
        <w:rPr>
          <w:rStyle w:val="3"/>
          <w:rFonts w:ascii="Times New Roman" w:hAnsi="Times New Roman" w:cs="Times New Roman"/>
          <w:i w:val="0"/>
          <w:sz w:val="28"/>
          <w:szCs w:val="28"/>
          <w:lang w:eastAsia="en-US"/>
        </w:rPr>
        <w:t>, их динамики в процессе освоения образовательной программы;</w:t>
      </w:r>
    </w:p>
    <w:p>
      <w:pPr>
        <w:pStyle w:val="8"/>
        <w:keepNext w:val="0"/>
        <w:keepLines w:val="0"/>
        <w:pageBreakBefore w:val="0"/>
        <w:widowControl/>
        <w:numPr>
          <w:ilvl w:val="0"/>
          <w:numId w:val="3"/>
        </w:numPr>
        <w:kinsoku/>
        <w:wordWrap/>
        <w:overflowPunct/>
        <w:topLinePunct w:val="0"/>
        <w:bidi w:val="0"/>
        <w:snapToGrid/>
        <w:spacing w:after="0"/>
        <w:ind w:left="0"/>
        <w:jc w:val="both"/>
        <w:textAlignment w:val="auto"/>
        <w:outlineLvl w:val="9"/>
        <w:rPr>
          <w:rStyle w:val="3"/>
          <w:rFonts w:ascii="Times New Roman" w:hAnsi="Times New Roman" w:eastAsia="Calibri" w:cs="Times New Roman"/>
          <w:i w:val="0"/>
          <w:sz w:val="28"/>
          <w:szCs w:val="28"/>
        </w:rPr>
      </w:pPr>
      <w:r>
        <w:rPr>
          <w:rStyle w:val="3"/>
          <w:rFonts w:ascii="Times New Roman" w:hAnsi="Times New Roman" w:cs="Times New Roman"/>
          <w:i w:val="0"/>
          <w:sz w:val="28"/>
          <w:szCs w:val="28"/>
          <w:lang w:eastAsia="en-US"/>
        </w:rPr>
        <w:t>функция формирования личной ответственности за результаты учебно</w:t>
      </w:r>
      <w:r>
        <w:rPr>
          <w:rStyle w:val="3"/>
          <w:rFonts w:ascii="Times New Roman" w:hAnsi="Times New Roman" w:cs="Times New Roman"/>
          <w:i w:val="0"/>
          <w:sz w:val="28"/>
          <w:szCs w:val="28"/>
          <w:lang w:val="ru-RU" w:eastAsia="en-US"/>
        </w:rPr>
        <w:t xml:space="preserve"> </w:t>
      </w:r>
      <w:r>
        <w:rPr>
          <w:rStyle w:val="3"/>
          <w:rFonts w:ascii="Times New Roman" w:hAnsi="Times New Roman" w:cs="Times New Roman"/>
          <w:i w:val="0"/>
          <w:sz w:val="28"/>
          <w:szCs w:val="28"/>
          <w:lang w:eastAsia="en-US"/>
        </w:rPr>
        <w:t>-профессиональной деятельности, профессионально</w:t>
      </w:r>
      <w:r>
        <w:rPr>
          <w:rStyle w:val="3"/>
          <w:rFonts w:ascii="Times New Roman" w:hAnsi="Times New Roman" w:cs="Times New Roman"/>
          <w:i w:val="0"/>
          <w:sz w:val="28"/>
          <w:szCs w:val="28"/>
          <w:lang w:val="ru-RU" w:eastAsia="en-US"/>
        </w:rPr>
        <w:t xml:space="preserve"> </w:t>
      </w:r>
      <w:r>
        <w:rPr>
          <w:rStyle w:val="3"/>
          <w:rFonts w:ascii="Times New Roman" w:hAnsi="Times New Roman" w:cs="Times New Roman"/>
          <w:i w:val="0"/>
          <w:sz w:val="28"/>
          <w:szCs w:val="28"/>
          <w:lang w:eastAsia="en-US"/>
        </w:rPr>
        <w:t>-</w:t>
      </w:r>
      <w:r>
        <w:rPr>
          <w:rStyle w:val="3"/>
          <w:rFonts w:ascii="Times New Roman" w:hAnsi="Times New Roman" w:cs="Times New Roman"/>
          <w:i w:val="0"/>
          <w:sz w:val="28"/>
          <w:szCs w:val="28"/>
          <w:lang w:val="ru-RU" w:eastAsia="en-US"/>
        </w:rPr>
        <w:t xml:space="preserve"> </w:t>
      </w:r>
      <w:r>
        <w:rPr>
          <w:rStyle w:val="3"/>
          <w:rFonts w:ascii="Times New Roman" w:hAnsi="Times New Roman" w:cs="Times New Roman"/>
          <w:i w:val="0"/>
          <w:sz w:val="28"/>
          <w:szCs w:val="28"/>
          <w:lang w:eastAsia="en-US"/>
        </w:rPr>
        <w:t>личностного самосовершенствования, мотивации и интереса.</w:t>
      </w:r>
    </w:p>
    <w:p>
      <w:pPr>
        <w:keepNext w:val="0"/>
        <w:keepLines w:val="0"/>
        <w:pageBreakBefore w:val="0"/>
        <w:widowControl/>
        <w:kinsoku/>
        <w:wordWrap/>
        <w:overflowPunct/>
        <w:topLinePunct w:val="0"/>
        <w:bidi w:val="0"/>
        <w:snapToGrid/>
        <w:spacing w:after="0"/>
        <w:ind w:left="0"/>
        <w:jc w:val="both"/>
        <w:textAlignment w:val="auto"/>
        <w:outlineLvl w:val="9"/>
        <w:rPr>
          <w:rFonts w:ascii="Times New Roman" w:hAnsi="Times New Roman" w:cs="Times New Roman"/>
          <w:sz w:val="28"/>
          <w:szCs w:val="28"/>
        </w:rPr>
      </w:pPr>
    </w:p>
    <w:p>
      <w:pPr>
        <w:keepNext w:val="0"/>
        <w:keepLines w:val="0"/>
        <w:pageBreakBefore w:val="0"/>
        <w:widowControl/>
        <w:kinsoku/>
        <w:wordWrap/>
        <w:overflowPunct/>
        <w:topLinePunct w:val="0"/>
        <w:bidi w:val="0"/>
        <w:snapToGrid/>
        <w:spacing w:after="0"/>
        <w:ind w:left="0"/>
        <w:jc w:val="center"/>
        <w:textAlignment w:val="auto"/>
        <w:outlineLvl w:val="9"/>
        <w:rPr>
          <w:rFonts w:ascii="Times New Roman" w:hAnsi="Times New Roman" w:cs="Times New Roman"/>
          <w:sz w:val="28"/>
          <w:szCs w:val="28"/>
        </w:rPr>
      </w:pPr>
      <w:r>
        <w:rPr>
          <w:rFonts w:ascii="Times New Roman" w:hAnsi="Times New Roman" w:cs="Times New Roman"/>
          <w:sz w:val="28"/>
          <w:szCs w:val="28"/>
        </w:rPr>
        <w:t>3. УЧАСТНИКИ РАБОТЫ НАД ПОРТФОЛИО</w:t>
      </w:r>
    </w:p>
    <w:p>
      <w:pPr>
        <w:keepNext w:val="0"/>
        <w:keepLines w:val="0"/>
        <w:pageBreakBefore w:val="0"/>
        <w:widowControl/>
        <w:kinsoku/>
        <w:wordWrap/>
        <w:overflowPunct/>
        <w:topLinePunct w:val="0"/>
        <w:bidi w:val="0"/>
        <w:snapToGrid/>
        <w:spacing w:after="0"/>
        <w:ind w:left="0"/>
        <w:jc w:val="center"/>
        <w:textAlignment w:val="auto"/>
        <w:outlineLvl w:val="9"/>
        <w:rPr>
          <w:rFonts w:ascii="Times New Roman" w:hAnsi="Times New Roman" w:cs="Times New Roman"/>
          <w:sz w:val="28"/>
          <w:szCs w:val="28"/>
        </w:rPr>
      </w:pPr>
      <w:r>
        <w:rPr>
          <w:rFonts w:ascii="Times New Roman" w:hAnsi="Times New Roman" w:cs="Times New Roman"/>
          <w:sz w:val="28"/>
          <w:szCs w:val="28"/>
        </w:rPr>
        <w:t>И РАСПРЕДЕЛЕНИЕ ОБЯЗАННОСТЕЙ МЕЖДУ НИМИ</w:t>
      </w:r>
    </w:p>
    <w:p>
      <w:pPr>
        <w:keepNext w:val="0"/>
        <w:keepLines w:val="0"/>
        <w:pageBreakBefore w:val="0"/>
        <w:widowControl/>
        <w:kinsoku/>
        <w:wordWrap/>
        <w:overflowPunct/>
        <w:topLinePunct w:val="0"/>
        <w:bidi w:val="0"/>
        <w:snapToGrid/>
        <w:spacing w:after="0"/>
        <w:ind w:left="0"/>
        <w:jc w:val="both"/>
        <w:textAlignment w:val="auto"/>
        <w:outlineLvl w:val="9"/>
        <w:rPr>
          <w:rFonts w:ascii="Times New Roman" w:hAnsi="Times New Roman" w:cs="Times New Roman"/>
          <w:b/>
          <w:sz w:val="28"/>
          <w:szCs w:val="28"/>
        </w:rPr>
      </w:pPr>
    </w:p>
    <w:p>
      <w:pPr>
        <w:keepNext w:val="0"/>
        <w:keepLines w:val="0"/>
        <w:pageBreakBefore w:val="0"/>
        <w:widowControl/>
        <w:kinsoku/>
        <w:wordWrap/>
        <w:overflowPunct/>
        <w:topLinePunct w:val="0"/>
        <w:bidi w:val="0"/>
        <w:snapToGrid/>
        <w:spacing w:after="0"/>
        <w:ind w:left="0" w:firstLine="567"/>
        <w:jc w:val="both"/>
        <w:textAlignment w:val="auto"/>
        <w:outlineLvl w:val="9"/>
        <w:rPr>
          <w:rStyle w:val="3"/>
          <w:rFonts w:ascii="Times New Roman" w:hAnsi="Times New Roman" w:cs="Times New Roman"/>
          <w:i w:val="0"/>
          <w:sz w:val="28"/>
          <w:szCs w:val="28"/>
          <w:lang w:eastAsia="en-US"/>
        </w:rPr>
      </w:pPr>
      <w:r>
        <w:rPr>
          <w:rFonts w:ascii="Times New Roman" w:hAnsi="Times New Roman" w:cs="Times New Roman"/>
          <w:sz w:val="28"/>
          <w:szCs w:val="28"/>
        </w:rPr>
        <w:t xml:space="preserve">3.1. Участниками работы над </w:t>
      </w:r>
      <w:r>
        <w:rPr>
          <w:rStyle w:val="3"/>
          <w:rFonts w:ascii="Times New Roman" w:hAnsi="Times New Roman" w:cs="Times New Roman"/>
          <w:i w:val="0"/>
          <w:sz w:val="28"/>
          <w:szCs w:val="28"/>
          <w:lang w:eastAsia="en-US"/>
        </w:rPr>
        <w:t>портфолио</w:t>
      </w:r>
      <w:r>
        <w:rPr>
          <w:rFonts w:ascii="Times New Roman" w:hAnsi="Times New Roman" w:cs="Times New Roman"/>
          <w:sz w:val="28"/>
          <w:szCs w:val="28"/>
        </w:rPr>
        <w:t xml:space="preserve"> являются </w:t>
      </w:r>
      <w:r>
        <w:rPr>
          <w:rStyle w:val="3"/>
          <w:rFonts w:ascii="Times New Roman" w:hAnsi="Times New Roman" w:eastAsia="Calibri" w:cs="Times New Roman"/>
          <w:i w:val="0"/>
          <w:sz w:val="28"/>
          <w:szCs w:val="28"/>
        </w:rPr>
        <w:t>студенты</w:t>
      </w:r>
      <w:r>
        <w:rPr>
          <w:rFonts w:ascii="Times New Roman" w:hAnsi="Times New Roman" w:cs="Times New Roman"/>
          <w:sz w:val="28"/>
          <w:szCs w:val="28"/>
        </w:rPr>
        <w:t xml:space="preserve">, преподаватели и мастера производственного обучения, кураторы учебных групп, администрация колледжа. </w:t>
      </w:r>
      <w:r>
        <w:rPr>
          <w:rStyle w:val="3"/>
          <w:rFonts w:ascii="Times New Roman" w:hAnsi="Times New Roman" w:cs="Times New Roman"/>
          <w:i w:val="0"/>
          <w:sz w:val="28"/>
          <w:szCs w:val="28"/>
          <w:lang w:eastAsia="en-US"/>
        </w:rPr>
        <w:t>Одним из основных условий составления портфолио является установка тесного сотрудничества между всеми участниками и четкое распределение обязанностей между ними.</w:t>
      </w:r>
    </w:p>
    <w:p>
      <w:pPr>
        <w:keepNext w:val="0"/>
        <w:keepLines w:val="0"/>
        <w:pageBreakBefore w:val="0"/>
        <w:widowControl/>
        <w:kinsoku/>
        <w:wordWrap/>
        <w:overflowPunct/>
        <w:topLinePunct w:val="0"/>
        <w:bidi w:val="0"/>
        <w:snapToGrid/>
        <w:spacing w:after="0"/>
        <w:ind w:left="0" w:firstLine="567"/>
        <w:jc w:val="both"/>
        <w:textAlignment w:val="auto"/>
        <w:outlineLvl w:val="9"/>
        <w:rPr>
          <w:rFonts w:ascii="Times New Roman" w:hAnsi="Times New Roman" w:cs="Times New Roman"/>
          <w:sz w:val="28"/>
          <w:szCs w:val="28"/>
        </w:rPr>
      </w:pPr>
      <w:r>
        <w:rPr>
          <w:rFonts w:ascii="Times New Roman" w:hAnsi="Times New Roman" w:cs="Times New Roman"/>
          <w:sz w:val="28"/>
          <w:szCs w:val="28"/>
        </w:rPr>
        <w:t>3.2. Обязанности</w:t>
      </w:r>
      <w:r>
        <w:rPr>
          <w:rStyle w:val="3"/>
          <w:rFonts w:ascii="Times New Roman" w:hAnsi="Times New Roman" w:eastAsia="Calibri" w:cs="Times New Roman"/>
          <w:i w:val="0"/>
          <w:sz w:val="28"/>
          <w:szCs w:val="28"/>
        </w:rPr>
        <w:t xml:space="preserve"> студентов</w:t>
      </w:r>
      <w:r>
        <w:rPr>
          <w:rFonts w:ascii="Times New Roman" w:hAnsi="Times New Roman" w:cs="Times New Roman"/>
          <w:sz w:val="28"/>
          <w:szCs w:val="28"/>
        </w:rPr>
        <w:t xml:space="preserve">: </w:t>
      </w:r>
    </w:p>
    <w:p>
      <w:pPr>
        <w:keepNext w:val="0"/>
        <w:keepLines w:val="0"/>
        <w:pageBreakBefore w:val="0"/>
        <w:widowControl/>
        <w:numPr>
          <w:ilvl w:val="0"/>
          <w:numId w:val="4"/>
        </w:numPr>
        <w:kinsoku/>
        <w:wordWrap/>
        <w:overflowPunct/>
        <w:topLinePunct w:val="0"/>
        <w:bidi w:val="0"/>
        <w:snapToGrid/>
        <w:spacing w:after="0"/>
        <w:ind w:left="0" w:firstLine="0"/>
        <w:jc w:val="both"/>
        <w:textAlignment w:val="auto"/>
        <w:outlineLvl w:val="9"/>
        <w:rPr>
          <w:rFonts w:ascii="Times New Roman" w:hAnsi="Times New Roman" w:cs="Times New Roman"/>
          <w:sz w:val="28"/>
          <w:szCs w:val="28"/>
        </w:rPr>
      </w:pPr>
      <w:r>
        <w:rPr>
          <w:rFonts w:ascii="Times New Roman" w:hAnsi="Times New Roman" w:cs="Times New Roman"/>
          <w:sz w:val="28"/>
          <w:szCs w:val="28"/>
        </w:rPr>
        <w:t xml:space="preserve">оформлять </w:t>
      </w:r>
      <w:r>
        <w:rPr>
          <w:rStyle w:val="3"/>
          <w:rFonts w:ascii="Times New Roman" w:hAnsi="Times New Roman" w:cs="Times New Roman"/>
          <w:i w:val="0"/>
          <w:sz w:val="28"/>
          <w:szCs w:val="28"/>
          <w:lang w:eastAsia="en-US"/>
        </w:rPr>
        <w:t>портфолио</w:t>
      </w:r>
      <w:r>
        <w:rPr>
          <w:rFonts w:ascii="Times New Roman" w:hAnsi="Times New Roman" w:cs="Times New Roman"/>
          <w:sz w:val="28"/>
          <w:szCs w:val="28"/>
        </w:rPr>
        <w:t xml:space="preserve"> в соответствии с принятой в колледже структурой; </w:t>
      </w:r>
    </w:p>
    <w:p>
      <w:pPr>
        <w:keepNext w:val="0"/>
        <w:keepLines w:val="0"/>
        <w:pageBreakBefore w:val="0"/>
        <w:widowControl/>
        <w:numPr>
          <w:ilvl w:val="0"/>
          <w:numId w:val="4"/>
        </w:numPr>
        <w:kinsoku/>
        <w:wordWrap/>
        <w:overflowPunct/>
        <w:topLinePunct w:val="0"/>
        <w:bidi w:val="0"/>
        <w:snapToGrid/>
        <w:spacing w:after="0"/>
        <w:ind w:left="0" w:firstLine="0"/>
        <w:jc w:val="both"/>
        <w:textAlignment w:val="auto"/>
        <w:outlineLvl w:val="9"/>
        <w:rPr>
          <w:rFonts w:ascii="Times New Roman" w:hAnsi="Times New Roman" w:cs="Times New Roman"/>
          <w:sz w:val="28"/>
          <w:szCs w:val="28"/>
        </w:rPr>
      </w:pPr>
      <w:r>
        <w:rPr>
          <w:rFonts w:ascii="Times New Roman" w:hAnsi="Times New Roman" w:cs="Times New Roman"/>
          <w:sz w:val="28"/>
          <w:szCs w:val="28"/>
        </w:rPr>
        <w:t>аккуратно ежедневно и самостоятельно подбирать материал для</w:t>
      </w:r>
      <w:r>
        <w:rPr>
          <w:rStyle w:val="3"/>
          <w:rFonts w:ascii="Times New Roman" w:hAnsi="Times New Roman" w:cs="Times New Roman"/>
          <w:i w:val="0"/>
          <w:sz w:val="28"/>
          <w:szCs w:val="28"/>
          <w:lang w:eastAsia="en-US"/>
        </w:rPr>
        <w:t xml:space="preserve"> портфолио</w:t>
      </w:r>
      <w:r>
        <w:rPr>
          <w:rFonts w:ascii="Times New Roman" w:hAnsi="Times New Roman" w:cs="Times New Roman"/>
          <w:sz w:val="28"/>
          <w:szCs w:val="28"/>
        </w:rPr>
        <w:t>;</w:t>
      </w:r>
    </w:p>
    <w:p>
      <w:pPr>
        <w:keepNext w:val="0"/>
        <w:keepLines w:val="0"/>
        <w:pageBreakBefore w:val="0"/>
        <w:widowControl/>
        <w:numPr>
          <w:ilvl w:val="0"/>
          <w:numId w:val="4"/>
        </w:numPr>
        <w:kinsoku/>
        <w:wordWrap/>
        <w:overflowPunct/>
        <w:topLinePunct w:val="0"/>
        <w:bidi w:val="0"/>
        <w:snapToGrid/>
        <w:spacing w:after="0"/>
        <w:ind w:left="0" w:firstLine="0"/>
        <w:jc w:val="both"/>
        <w:textAlignment w:val="auto"/>
        <w:outlineLvl w:val="9"/>
        <w:rPr>
          <w:rFonts w:ascii="Times New Roman" w:hAnsi="Times New Roman" w:cs="Times New Roman"/>
          <w:sz w:val="28"/>
          <w:szCs w:val="28"/>
        </w:rPr>
      </w:pPr>
      <w:r>
        <w:rPr>
          <w:rFonts w:ascii="Times New Roman" w:hAnsi="Times New Roman" w:cs="Times New Roman"/>
          <w:sz w:val="28"/>
          <w:szCs w:val="28"/>
        </w:rPr>
        <w:t>систематически пополнять соответствующие разделы материалами, отражающими успехи и достижения в учебной, производственной и внеурочной деятельности;</w:t>
      </w:r>
    </w:p>
    <w:p>
      <w:pPr>
        <w:keepNext w:val="0"/>
        <w:keepLines w:val="0"/>
        <w:pageBreakBefore w:val="0"/>
        <w:widowControl/>
        <w:numPr>
          <w:ilvl w:val="0"/>
          <w:numId w:val="4"/>
        </w:numPr>
        <w:kinsoku/>
        <w:wordWrap/>
        <w:overflowPunct/>
        <w:topLinePunct w:val="0"/>
        <w:bidi w:val="0"/>
        <w:snapToGrid/>
        <w:spacing w:after="0"/>
        <w:ind w:left="0" w:firstLine="0"/>
        <w:jc w:val="both"/>
        <w:textAlignment w:val="auto"/>
        <w:outlineLvl w:val="9"/>
        <w:rPr>
          <w:rFonts w:ascii="Times New Roman" w:hAnsi="Times New Roman" w:cs="Times New Roman"/>
          <w:sz w:val="28"/>
          <w:szCs w:val="28"/>
        </w:rPr>
      </w:pPr>
      <w:r>
        <w:rPr>
          <w:rFonts w:ascii="Times New Roman" w:hAnsi="Times New Roman" w:cs="Times New Roman"/>
          <w:sz w:val="28"/>
          <w:szCs w:val="28"/>
        </w:rPr>
        <w:t>отвечать за достоверность представленных материалов;</w:t>
      </w:r>
    </w:p>
    <w:p>
      <w:pPr>
        <w:keepNext w:val="0"/>
        <w:keepLines w:val="0"/>
        <w:pageBreakBefore w:val="0"/>
        <w:widowControl/>
        <w:numPr>
          <w:ilvl w:val="0"/>
          <w:numId w:val="4"/>
        </w:numPr>
        <w:kinsoku/>
        <w:wordWrap/>
        <w:overflowPunct/>
        <w:topLinePunct w:val="0"/>
        <w:bidi w:val="0"/>
        <w:snapToGrid/>
        <w:spacing w:after="0"/>
        <w:ind w:left="0" w:firstLine="0"/>
        <w:jc w:val="both"/>
        <w:textAlignment w:val="auto"/>
        <w:outlineLvl w:val="9"/>
        <w:rPr>
          <w:rFonts w:ascii="Times New Roman" w:hAnsi="Times New Roman" w:cs="Times New Roman"/>
          <w:sz w:val="28"/>
          <w:szCs w:val="28"/>
        </w:rPr>
      </w:pPr>
      <w:r>
        <w:rPr>
          <w:rFonts w:ascii="Times New Roman" w:hAnsi="Times New Roman" w:cs="Times New Roman"/>
          <w:sz w:val="28"/>
          <w:szCs w:val="28"/>
        </w:rPr>
        <w:t xml:space="preserve">при необходимости обращаться за помощью к педагогическим работникам. </w:t>
      </w:r>
    </w:p>
    <w:p>
      <w:pPr>
        <w:keepNext w:val="0"/>
        <w:keepLines w:val="0"/>
        <w:pageBreakBefore w:val="0"/>
        <w:widowControl/>
        <w:kinsoku/>
        <w:wordWrap/>
        <w:overflowPunct/>
        <w:topLinePunct w:val="0"/>
        <w:bidi w:val="0"/>
        <w:snapToGrid/>
        <w:spacing w:after="0"/>
        <w:ind w:left="0" w:firstLine="567"/>
        <w:jc w:val="both"/>
        <w:textAlignment w:val="auto"/>
        <w:outlineLvl w:val="9"/>
        <w:rPr>
          <w:rFonts w:ascii="Times New Roman" w:hAnsi="Times New Roman" w:cs="Times New Roman"/>
          <w:sz w:val="28"/>
          <w:szCs w:val="28"/>
        </w:rPr>
      </w:pPr>
      <w:r>
        <w:rPr>
          <w:rFonts w:ascii="Times New Roman" w:hAnsi="Times New Roman" w:cs="Times New Roman"/>
          <w:sz w:val="28"/>
          <w:szCs w:val="28"/>
        </w:rPr>
        <w:t>3.3. Обязанности куратора:</w:t>
      </w:r>
    </w:p>
    <w:p>
      <w:pPr>
        <w:keepNext w:val="0"/>
        <w:keepLines w:val="0"/>
        <w:pageBreakBefore w:val="0"/>
        <w:widowControl/>
        <w:numPr>
          <w:ilvl w:val="0"/>
          <w:numId w:val="5"/>
        </w:numPr>
        <w:kinsoku/>
        <w:wordWrap/>
        <w:overflowPunct/>
        <w:topLinePunct w:val="0"/>
        <w:bidi w:val="0"/>
        <w:snapToGrid/>
        <w:spacing w:after="0"/>
        <w:ind w:left="0" w:firstLine="0"/>
        <w:jc w:val="both"/>
        <w:textAlignment w:val="auto"/>
        <w:outlineLvl w:val="9"/>
        <w:rPr>
          <w:rFonts w:ascii="Times New Roman" w:hAnsi="Times New Roman" w:cs="Times New Roman"/>
          <w:sz w:val="28"/>
          <w:szCs w:val="28"/>
        </w:rPr>
      </w:pPr>
      <w:r>
        <w:rPr>
          <w:rFonts w:ascii="Times New Roman" w:hAnsi="Times New Roman" w:cs="Times New Roman"/>
          <w:sz w:val="28"/>
          <w:szCs w:val="28"/>
        </w:rPr>
        <w:t>направлять всю работу студента по ведению</w:t>
      </w:r>
      <w:r>
        <w:rPr>
          <w:rStyle w:val="3"/>
          <w:rFonts w:ascii="Times New Roman" w:hAnsi="Times New Roman" w:cs="Times New Roman"/>
          <w:i w:val="0"/>
          <w:sz w:val="28"/>
          <w:szCs w:val="28"/>
          <w:lang w:eastAsia="en-US"/>
        </w:rPr>
        <w:t xml:space="preserve"> портфолио</w:t>
      </w:r>
      <w:r>
        <w:rPr>
          <w:rFonts w:ascii="Times New Roman" w:hAnsi="Times New Roman" w:cs="Times New Roman"/>
          <w:sz w:val="28"/>
          <w:szCs w:val="28"/>
        </w:rPr>
        <w:t>, консультировать, помогать, давать советы, объяснять правила ведения и заполнения</w:t>
      </w:r>
      <w:r>
        <w:rPr>
          <w:rStyle w:val="3"/>
          <w:rFonts w:ascii="Times New Roman" w:hAnsi="Times New Roman" w:cs="Times New Roman"/>
          <w:i w:val="0"/>
          <w:sz w:val="28"/>
          <w:szCs w:val="28"/>
          <w:lang w:eastAsia="en-US"/>
        </w:rPr>
        <w:t xml:space="preserve"> портфолио</w:t>
      </w:r>
      <w:r>
        <w:rPr>
          <w:rFonts w:ascii="Times New Roman" w:hAnsi="Times New Roman" w:cs="Times New Roman"/>
          <w:sz w:val="28"/>
          <w:szCs w:val="28"/>
        </w:rPr>
        <w:t>;</w:t>
      </w:r>
    </w:p>
    <w:p>
      <w:pPr>
        <w:keepNext w:val="0"/>
        <w:keepLines w:val="0"/>
        <w:pageBreakBefore w:val="0"/>
        <w:widowControl/>
        <w:numPr>
          <w:ilvl w:val="0"/>
          <w:numId w:val="5"/>
        </w:numPr>
        <w:kinsoku/>
        <w:wordWrap/>
        <w:overflowPunct/>
        <w:topLinePunct w:val="0"/>
        <w:bidi w:val="0"/>
        <w:snapToGrid/>
        <w:spacing w:after="0"/>
        <w:ind w:left="0" w:firstLine="0"/>
        <w:jc w:val="both"/>
        <w:textAlignment w:val="auto"/>
        <w:outlineLvl w:val="9"/>
        <w:rPr>
          <w:rFonts w:ascii="Times New Roman" w:hAnsi="Times New Roman" w:cs="Times New Roman"/>
          <w:sz w:val="28"/>
          <w:szCs w:val="28"/>
        </w:rPr>
      </w:pPr>
      <w:r>
        <w:rPr>
          <w:rFonts w:ascii="Times New Roman" w:hAnsi="Times New Roman" w:cs="Times New Roman"/>
          <w:sz w:val="28"/>
          <w:szCs w:val="28"/>
        </w:rPr>
        <w:t>исполнять роль посредника между всеми участниками работы над</w:t>
      </w:r>
      <w:r>
        <w:rPr>
          <w:rStyle w:val="3"/>
          <w:rFonts w:ascii="Times New Roman" w:hAnsi="Times New Roman" w:cs="Times New Roman"/>
          <w:i w:val="0"/>
          <w:sz w:val="28"/>
          <w:szCs w:val="28"/>
          <w:lang w:eastAsia="en-US"/>
        </w:rPr>
        <w:t xml:space="preserve"> портфолио, </w:t>
      </w:r>
      <w:r>
        <w:rPr>
          <w:rFonts w:ascii="Times New Roman" w:hAnsi="Times New Roman" w:cs="Times New Roman"/>
          <w:sz w:val="28"/>
          <w:szCs w:val="28"/>
        </w:rPr>
        <w:t>обеспечивать их постоянное сотрудничество и взаимодействие;</w:t>
      </w:r>
    </w:p>
    <w:p>
      <w:pPr>
        <w:keepNext w:val="0"/>
        <w:keepLines w:val="0"/>
        <w:pageBreakBefore w:val="0"/>
        <w:widowControl/>
        <w:numPr>
          <w:ilvl w:val="0"/>
          <w:numId w:val="5"/>
        </w:numPr>
        <w:kinsoku/>
        <w:wordWrap/>
        <w:overflowPunct/>
        <w:topLinePunct w:val="0"/>
        <w:bidi w:val="0"/>
        <w:snapToGrid/>
        <w:spacing w:after="0"/>
        <w:ind w:left="0" w:firstLine="0"/>
        <w:jc w:val="both"/>
        <w:textAlignment w:val="auto"/>
        <w:outlineLvl w:val="9"/>
        <w:rPr>
          <w:rFonts w:ascii="Times New Roman" w:hAnsi="Times New Roman" w:cs="Times New Roman"/>
          <w:sz w:val="28"/>
          <w:szCs w:val="28"/>
        </w:rPr>
      </w:pPr>
      <w:r>
        <w:rPr>
          <w:rFonts w:ascii="Times New Roman" w:hAnsi="Times New Roman" w:cs="Times New Roman"/>
          <w:sz w:val="28"/>
          <w:szCs w:val="28"/>
        </w:rPr>
        <w:t>осуществлять контроль за заполнением соответствующих разделов</w:t>
      </w:r>
      <w:r>
        <w:rPr>
          <w:rStyle w:val="3"/>
          <w:rFonts w:ascii="Times New Roman" w:hAnsi="Times New Roman" w:cs="Times New Roman"/>
          <w:i w:val="0"/>
          <w:sz w:val="28"/>
          <w:szCs w:val="28"/>
          <w:lang w:eastAsia="en-US"/>
        </w:rPr>
        <w:t xml:space="preserve"> портфолио</w:t>
      </w:r>
      <w:r>
        <w:rPr>
          <w:rFonts w:ascii="Times New Roman" w:hAnsi="Times New Roman" w:cs="Times New Roman"/>
          <w:sz w:val="28"/>
          <w:szCs w:val="28"/>
        </w:rPr>
        <w:t>;</w:t>
      </w:r>
    </w:p>
    <w:p>
      <w:pPr>
        <w:keepNext w:val="0"/>
        <w:keepLines w:val="0"/>
        <w:pageBreakBefore w:val="0"/>
        <w:widowControl/>
        <w:numPr>
          <w:ilvl w:val="0"/>
          <w:numId w:val="5"/>
        </w:numPr>
        <w:kinsoku/>
        <w:wordWrap/>
        <w:overflowPunct/>
        <w:topLinePunct w:val="0"/>
        <w:bidi w:val="0"/>
        <w:snapToGrid/>
        <w:spacing w:after="0"/>
        <w:ind w:left="0" w:firstLine="0"/>
        <w:jc w:val="both"/>
        <w:textAlignment w:val="auto"/>
        <w:outlineLvl w:val="9"/>
        <w:rPr>
          <w:rFonts w:ascii="Times New Roman" w:hAnsi="Times New Roman" w:cs="Times New Roman"/>
          <w:sz w:val="28"/>
          <w:szCs w:val="28"/>
        </w:rPr>
      </w:pPr>
      <w:r>
        <w:rPr>
          <w:rFonts w:ascii="Times New Roman" w:hAnsi="Times New Roman" w:cs="Times New Roman"/>
          <w:sz w:val="28"/>
          <w:szCs w:val="28"/>
        </w:rPr>
        <w:t>помогает сделать копии приказов, распоряжений и иных документов администрации колледжа и внешних организаций;</w:t>
      </w:r>
    </w:p>
    <w:p>
      <w:pPr>
        <w:keepNext w:val="0"/>
        <w:keepLines w:val="0"/>
        <w:pageBreakBefore w:val="0"/>
        <w:widowControl/>
        <w:numPr>
          <w:ilvl w:val="0"/>
          <w:numId w:val="5"/>
        </w:numPr>
        <w:kinsoku/>
        <w:wordWrap/>
        <w:overflowPunct/>
        <w:topLinePunct w:val="0"/>
        <w:bidi w:val="0"/>
        <w:snapToGrid/>
        <w:spacing w:after="0"/>
        <w:ind w:left="0" w:firstLine="0"/>
        <w:jc w:val="both"/>
        <w:textAlignment w:val="auto"/>
        <w:outlineLvl w:val="9"/>
        <w:rPr>
          <w:rFonts w:ascii="Times New Roman" w:hAnsi="Times New Roman" w:cs="Times New Roman"/>
          <w:sz w:val="28"/>
          <w:szCs w:val="28"/>
        </w:rPr>
      </w:pPr>
      <w:r>
        <w:rPr>
          <w:rFonts w:ascii="Times New Roman" w:hAnsi="Times New Roman" w:cs="Times New Roman"/>
          <w:sz w:val="28"/>
          <w:szCs w:val="28"/>
        </w:rPr>
        <w:t>заполняет соответствующие разделы портфолио.</w:t>
      </w:r>
    </w:p>
    <w:p>
      <w:pPr>
        <w:keepNext w:val="0"/>
        <w:keepLines w:val="0"/>
        <w:pageBreakBefore w:val="0"/>
        <w:widowControl/>
        <w:kinsoku/>
        <w:wordWrap/>
        <w:overflowPunct/>
        <w:topLinePunct w:val="0"/>
        <w:bidi w:val="0"/>
        <w:snapToGrid/>
        <w:spacing w:after="0"/>
        <w:ind w:left="0" w:firstLine="851"/>
        <w:jc w:val="both"/>
        <w:textAlignment w:val="auto"/>
        <w:outlineLvl w:val="9"/>
        <w:rPr>
          <w:rFonts w:ascii="Times New Roman" w:hAnsi="Times New Roman" w:cs="Times New Roman"/>
          <w:sz w:val="28"/>
          <w:szCs w:val="28"/>
        </w:rPr>
      </w:pPr>
      <w:r>
        <w:rPr>
          <w:rFonts w:ascii="Times New Roman" w:hAnsi="Times New Roman" w:cs="Times New Roman"/>
          <w:sz w:val="28"/>
          <w:szCs w:val="28"/>
        </w:rPr>
        <w:t>3.4. Обязанности преподавателей и мастеров производственного обучения:</w:t>
      </w:r>
    </w:p>
    <w:p>
      <w:pPr>
        <w:keepNext w:val="0"/>
        <w:keepLines w:val="0"/>
        <w:pageBreakBefore w:val="0"/>
        <w:widowControl/>
        <w:numPr>
          <w:ilvl w:val="0"/>
          <w:numId w:val="6"/>
        </w:numPr>
        <w:kinsoku/>
        <w:wordWrap/>
        <w:overflowPunct/>
        <w:topLinePunct w:val="0"/>
        <w:bidi w:val="0"/>
        <w:snapToGrid/>
        <w:spacing w:after="0"/>
        <w:ind w:left="0" w:firstLine="0"/>
        <w:jc w:val="both"/>
        <w:textAlignment w:val="auto"/>
        <w:outlineLvl w:val="9"/>
        <w:rPr>
          <w:rFonts w:ascii="Times New Roman" w:hAnsi="Times New Roman" w:cs="Times New Roman"/>
          <w:sz w:val="28"/>
          <w:szCs w:val="28"/>
        </w:rPr>
      </w:pPr>
      <w:r>
        <w:rPr>
          <w:rFonts w:ascii="Times New Roman" w:hAnsi="Times New Roman" w:cs="Times New Roman"/>
          <w:sz w:val="28"/>
          <w:szCs w:val="28"/>
        </w:rPr>
        <w:t xml:space="preserve"> проводить экспертизу представленных работ по дисциплине, междисциплинарному курсу, профессиональному модулю и </w:t>
      </w:r>
      <w:r>
        <w:rPr>
          <w:rFonts w:ascii="Times New Roman" w:hAnsi="Times New Roman" w:cs="Times New Roman"/>
          <w:color w:val="000000"/>
          <w:sz w:val="28"/>
          <w:szCs w:val="28"/>
        </w:rPr>
        <w:t>выдавать сертификат (или составлять отзыв о работе);</w:t>
      </w:r>
    </w:p>
    <w:p>
      <w:pPr>
        <w:keepNext w:val="0"/>
        <w:keepLines w:val="0"/>
        <w:pageBreakBefore w:val="0"/>
        <w:widowControl/>
        <w:numPr>
          <w:ilvl w:val="0"/>
          <w:numId w:val="6"/>
        </w:numPr>
        <w:kinsoku/>
        <w:wordWrap/>
        <w:overflowPunct/>
        <w:topLinePunct w:val="0"/>
        <w:bidi w:val="0"/>
        <w:snapToGrid/>
        <w:spacing w:after="0"/>
        <w:ind w:left="0" w:firstLine="0"/>
        <w:jc w:val="both"/>
        <w:textAlignment w:val="auto"/>
        <w:outlineLvl w:val="9"/>
        <w:rPr>
          <w:rFonts w:ascii="Times New Roman" w:hAnsi="Times New Roman" w:cs="Times New Roman"/>
          <w:sz w:val="28"/>
          <w:szCs w:val="28"/>
        </w:rPr>
      </w:pPr>
      <w:r>
        <w:rPr>
          <w:rFonts w:ascii="Times New Roman" w:hAnsi="Times New Roman" w:cs="Times New Roman"/>
          <w:sz w:val="28"/>
          <w:szCs w:val="28"/>
        </w:rPr>
        <w:t xml:space="preserve">готовить итоговые документы для поощрения </w:t>
      </w:r>
      <w:r>
        <w:rPr>
          <w:rStyle w:val="3"/>
          <w:rFonts w:ascii="Times New Roman" w:hAnsi="Times New Roman" w:eastAsia="Calibri" w:cs="Times New Roman"/>
          <w:i w:val="0"/>
          <w:sz w:val="28"/>
          <w:szCs w:val="28"/>
        </w:rPr>
        <w:t>студентов</w:t>
      </w:r>
      <w:r>
        <w:rPr>
          <w:rFonts w:ascii="Times New Roman" w:hAnsi="Times New Roman" w:cs="Times New Roman"/>
          <w:sz w:val="28"/>
          <w:szCs w:val="28"/>
        </w:rPr>
        <w:t xml:space="preserve"> за участие в учебной и внеурочной  работе: грамоты, дипломы, сертификаты, отзывы, благодарности и т.д.</w:t>
      </w:r>
    </w:p>
    <w:p>
      <w:pPr>
        <w:keepNext w:val="0"/>
        <w:keepLines w:val="0"/>
        <w:pageBreakBefore w:val="0"/>
        <w:widowControl/>
        <w:numPr>
          <w:ilvl w:val="0"/>
          <w:numId w:val="6"/>
        </w:numPr>
        <w:kinsoku/>
        <w:wordWrap/>
        <w:overflowPunct/>
        <w:topLinePunct w:val="0"/>
        <w:bidi w:val="0"/>
        <w:snapToGrid/>
        <w:spacing w:after="0"/>
        <w:ind w:left="0" w:firstLine="0"/>
        <w:jc w:val="both"/>
        <w:textAlignment w:val="auto"/>
        <w:outlineLvl w:val="9"/>
        <w:rPr>
          <w:rFonts w:ascii="Times New Roman" w:hAnsi="Times New Roman" w:cs="Times New Roman"/>
          <w:sz w:val="28"/>
          <w:szCs w:val="28"/>
        </w:rPr>
      </w:pPr>
      <w:r>
        <w:rPr>
          <w:rFonts w:ascii="Times New Roman" w:hAnsi="Times New Roman" w:cs="Times New Roman"/>
          <w:sz w:val="28"/>
          <w:szCs w:val="28"/>
        </w:rPr>
        <w:t xml:space="preserve">совместно со студентами отслеживать и оценивать динамику их индивидуального развития и профессионального роста, поддерживать их образовательную, профессиональную, творческую активность и самостоятельность. </w:t>
      </w:r>
    </w:p>
    <w:p>
      <w:pPr>
        <w:keepNext w:val="0"/>
        <w:keepLines w:val="0"/>
        <w:pageBreakBefore w:val="0"/>
        <w:widowControl/>
        <w:kinsoku/>
        <w:wordWrap/>
        <w:overflowPunct/>
        <w:topLinePunct w:val="0"/>
        <w:bidi w:val="0"/>
        <w:snapToGrid/>
        <w:spacing w:after="0"/>
        <w:ind w:left="0" w:firstLine="851"/>
        <w:jc w:val="both"/>
        <w:textAlignment w:val="auto"/>
        <w:outlineLvl w:val="9"/>
        <w:rPr>
          <w:rFonts w:ascii="Times New Roman" w:hAnsi="Times New Roman" w:cs="Times New Roman"/>
          <w:sz w:val="28"/>
          <w:szCs w:val="28"/>
        </w:rPr>
      </w:pPr>
      <w:r>
        <w:rPr>
          <w:rFonts w:ascii="Times New Roman" w:hAnsi="Times New Roman" w:cs="Times New Roman"/>
          <w:sz w:val="28"/>
          <w:szCs w:val="28"/>
        </w:rPr>
        <w:t>3.5. Обязанности администрации:</w:t>
      </w:r>
    </w:p>
    <w:p>
      <w:pPr>
        <w:keepNext w:val="0"/>
        <w:keepLines w:val="0"/>
        <w:pageBreakBefore w:val="0"/>
        <w:widowControl/>
        <w:numPr>
          <w:ilvl w:val="0"/>
          <w:numId w:val="7"/>
        </w:numPr>
        <w:kinsoku/>
        <w:wordWrap/>
        <w:overflowPunct/>
        <w:topLinePunct w:val="0"/>
        <w:bidi w:val="0"/>
        <w:snapToGrid/>
        <w:spacing w:after="0"/>
        <w:ind w:left="0" w:firstLine="0"/>
        <w:jc w:val="both"/>
        <w:textAlignment w:val="auto"/>
        <w:outlineLvl w:val="9"/>
        <w:rPr>
          <w:rFonts w:ascii="Times New Roman" w:hAnsi="Times New Roman" w:cs="Times New Roman"/>
          <w:sz w:val="28"/>
          <w:szCs w:val="28"/>
        </w:rPr>
      </w:pPr>
      <w:r>
        <w:rPr>
          <w:rFonts w:ascii="Times New Roman" w:hAnsi="Times New Roman" w:cs="Times New Roman"/>
          <w:sz w:val="28"/>
          <w:szCs w:val="28"/>
        </w:rPr>
        <w:t>заместители директора по учебной, воспитательной,  специалист по дополнительному профессиональному образованию,  осуществляют общий контроль за деятельностью педагогического коллектива по реализации технологии</w:t>
      </w:r>
      <w:r>
        <w:rPr>
          <w:rStyle w:val="3"/>
          <w:rFonts w:ascii="Times New Roman" w:hAnsi="Times New Roman" w:cs="Times New Roman"/>
          <w:i w:val="0"/>
          <w:sz w:val="28"/>
          <w:szCs w:val="28"/>
          <w:lang w:eastAsia="en-US"/>
        </w:rPr>
        <w:t xml:space="preserve"> портфолио</w:t>
      </w:r>
      <w:r>
        <w:rPr>
          <w:rStyle w:val="3"/>
          <w:rFonts w:ascii="Times New Roman" w:hAnsi="Times New Roman" w:cs="Times New Roman"/>
          <w:i w:val="0"/>
          <w:sz w:val="28"/>
          <w:szCs w:val="28"/>
          <w:lang w:val="ru-RU" w:eastAsia="en-US"/>
        </w:rPr>
        <w:t>.</w:t>
      </w:r>
    </w:p>
    <w:p>
      <w:pPr>
        <w:keepNext w:val="0"/>
        <w:keepLines w:val="0"/>
        <w:pageBreakBefore w:val="0"/>
        <w:widowControl/>
        <w:numPr>
          <w:ilvl w:val="0"/>
          <w:numId w:val="0"/>
        </w:numPr>
        <w:kinsoku/>
        <w:wordWrap/>
        <w:overflowPunct/>
        <w:topLinePunct w:val="0"/>
        <w:bidi w:val="0"/>
        <w:snapToGrid/>
        <w:spacing w:after="0"/>
        <w:ind w:leftChars="0"/>
        <w:jc w:val="both"/>
        <w:textAlignment w:val="auto"/>
        <w:outlineLvl w:val="9"/>
        <w:rPr>
          <w:rFonts w:ascii="Times New Roman" w:hAnsi="Times New Roman" w:cs="Times New Roman"/>
          <w:sz w:val="28"/>
          <w:szCs w:val="28"/>
        </w:rPr>
      </w:pPr>
    </w:p>
    <w:p>
      <w:pPr>
        <w:keepNext w:val="0"/>
        <w:keepLines w:val="0"/>
        <w:pageBreakBefore w:val="0"/>
        <w:widowControl/>
        <w:kinsoku/>
        <w:wordWrap/>
        <w:overflowPunct/>
        <w:topLinePunct w:val="0"/>
        <w:bidi w:val="0"/>
        <w:snapToGrid/>
        <w:spacing w:after="0"/>
        <w:ind w:left="0" w:firstLine="140" w:firstLineChars="50"/>
        <w:jc w:val="center"/>
        <w:textAlignment w:val="auto"/>
        <w:outlineLvl w:val="9"/>
        <w:rPr>
          <w:rStyle w:val="3"/>
          <w:rFonts w:ascii="Times New Roman" w:hAnsi="Times New Roman" w:eastAsia="Calibri" w:cs="Times New Roman"/>
          <w:i w:val="0"/>
          <w:sz w:val="28"/>
          <w:szCs w:val="28"/>
        </w:rPr>
      </w:pPr>
      <w:r>
        <w:rPr>
          <w:rStyle w:val="3"/>
          <w:rFonts w:ascii="Times New Roman" w:hAnsi="Times New Roman" w:eastAsia="Calibri" w:cs="Times New Roman"/>
          <w:i w:val="0"/>
          <w:sz w:val="28"/>
          <w:szCs w:val="28"/>
        </w:rPr>
        <w:t>4.СТРУКТУРА, СОДЕРЖАНИЕ, ОФОРМЛЕНИЕ, ВЕДЕНИЕ И ХРАНЕНИЕ ПОРТФОЛИО</w:t>
      </w:r>
    </w:p>
    <w:p>
      <w:pPr>
        <w:keepNext w:val="0"/>
        <w:keepLines w:val="0"/>
        <w:pageBreakBefore w:val="0"/>
        <w:widowControl/>
        <w:kinsoku/>
        <w:wordWrap/>
        <w:overflowPunct/>
        <w:topLinePunct w:val="0"/>
        <w:bidi w:val="0"/>
        <w:snapToGrid/>
        <w:spacing w:after="0"/>
        <w:ind w:left="0"/>
        <w:jc w:val="both"/>
        <w:textAlignment w:val="auto"/>
        <w:outlineLvl w:val="9"/>
        <w:rPr>
          <w:rStyle w:val="3"/>
          <w:rFonts w:ascii="Times New Roman" w:hAnsi="Times New Roman" w:eastAsia="Calibri" w:cs="Times New Roman"/>
          <w:i w:val="0"/>
          <w:sz w:val="28"/>
          <w:szCs w:val="28"/>
        </w:rPr>
      </w:pPr>
    </w:p>
    <w:p>
      <w:pPr>
        <w:keepNext w:val="0"/>
        <w:keepLines w:val="0"/>
        <w:pageBreakBefore w:val="0"/>
        <w:widowControl/>
        <w:kinsoku/>
        <w:wordWrap/>
        <w:overflowPunct/>
        <w:topLinePunct w:val="0"/>
        <w:bidi w:val="0"/>
        <w:snapToGrid/>
        <w:spacing w:after="0"/>
        <w:ind w:left="0" w:firstLine="709"/>
        <w:jc w:val="both"/>
        <w:textAlignment w:val="auto"/>
        <w:outlineLvl w:val="9"/>
        <w:rPr>
          <w:rFonts w:ascii="Times New Roman" w:hAnsi="Times New Roman" w:cs="Times New Roman"/>
          <w:sz w:val="28"/>
          <w:szCs w:val="28"/>
        </w:rPr>
      </w:pPr>
      <w:r>
        <w:rPr>
          <w:rStyle w:val="3"/>
          <w:rFonts w:ascii="Times New Roman" w:hAnsi="Times New Roman" w:eastAsia="Calibri" w:cs="Times New Roman"/>
          <w:i w:val="0"/>
          <w:sz w:val="28"/>
          <w:szCs w:val="28"/>
        </w:rPr>
        <w:t xml:space="preserve">4.1. </w:t>
      </w:r>
      <w:r>
        <w:rPr>
          <w:rFonts w:ascii="Times New Roman" w:hAnsi="Times New Roman" w:cs="Times New Roman"/>
          <w:sz w:val="28"/>
          <w:szCs w:val="28"/>
        </w:rPr>
        <w:t>Портфолио оформляется в печатном виде отдельными листами формата А4 в индивидуальной папке с файлами, в которой фиксируются, накапливаются и оцениваются личные достижения студента в разнообразных видах деятельности (учебной, производственной, научной, творческой, социальной, спортивной и др.) за период обучения в колледже. Допускается по желанию студента дублирование материалов портфолио в электронном виде.</w:t>
      </w:r>
    </w:p>
    <w:p>
      <w:pPr>
        <w:keepNext w:val="0"/>
        <w:keepLines w:val="0"/>
        <w:pageBreakBefore w:val="0"/>
        <w:widowControl/>
        <w:kinsoku/>
        <w:wordWrap/>
        <w:overflowPunct/>
        <w:topLinePunct w:val="0"/>
        <w:bidi w:val="0"/>
        <w:snapToGrid/>
        <w:spacing w:after="0"/>
        <w:ind w:left="0" w:firstLine="709"/>
        <w:jc w:val="both"/>
        <w:textAlignment w:val="auto"/>
        <w:outlineLvl w:val="9"/>
        <w:rPr>
          <w:rFonts w:ascii="Times New Roman" w:hAnsi="Times New Roman" w:cs="Times New Roman"/>
          <w:sz w:val="28"/>
          <w:szCs w:val="28"/>
        </w:rPr>
      </w:pPr>
      <w:r>
        <w:rPr>
          <w:rFonts w:ascii="Times New Roman" w:hAnsi="Times New Roman" w:cs="Times New Roman"/>
          <w:sz w:val="28"/>
          <w:szCs w:val="28"/>
        </w:rPr>
        <w:t>4.2. Контроль за ведением и хранением портфолио осуществляет куратор учебной группы. Куратор не реже одного раза в семестр проверяет портфолио студентов группы на полноту и достоверность внесённых сведений, своевременность его комплектования.</w:t>
      </w:r>
    </w:p>
    <w:p>
      <w:pPr>
        <w:keepNext w:val="0"/>
        <w:keepLines w:val="0"/>
        <w:pageBreakBefore w:val="0"/>
        <w:widowControl/>
        <w:kinsoku/>
        <w:wordWrap/>
        <w:overflowPunct/>
        <w:topLinePunct w:val="0"/>
        <w:bidi w:val="0"/>
        <w:snapToGrid/>
        <w:spacing w:after="0"/>
        <w:ind w:left="0" w:firstLine="709"/>
        <w:jc w:val="both"/>
        <w:textAlignment w:val="auto"/>
        <w:outlineLvl w:val="9"/>
        <w:rPr>
          <w:rFonts w:ascii="Times New Roman" w:hAnsi="Times New Roman" w:cs="Times New Roman"/>
          <w:sz w:val="28"/>
          <w:szCs w:val="28"/>
        </w:rPr>
      </w:pPr>
      <w:r>
        <w:rPr>
          <w:rFonts w:ascii="Times New Roman" w:hAnsi="Times New Roman" w:cs="Times New Roman"/>
          <w:sz w:val="28"/>
          <w:szCs w:val="28"/>
        </w:rPr>
        <w:t>4.3. Ответственным за хранение портфолио является студент. По желанию и взаимной договоренности может быть организовано централизованное хранение  портфолио всех студентов группы или какой-то её части в рабочем кабинете куратора.</w:t>
      </w:r>
    </w:p>
    <w:p>
      <w:pPr>
        <w:keepNext w:val="0"/>
        <w:keepLines w:val="0"/>
        <w:pageBreakBefore w:val="0"/>
        <w:widowControl/>
        <w:kinsoku/>
        <w:wordWrap/>
        <w:overflowPunct/>
        <w:topLinePunct w:val="0"/>
        <w:bidi w:val="0"/>
        <w:snapToGrid/>
        <w:spacing w:after="0"/>
        <w:ind w:left="0" w:firstLine="709"/>
        <w:jc w:val="both"/>
        <w:textAlignment w:val="auto"/>
        <w:outlineLvl w:val="9"/>
        <w:rPr>
          <w:rFonts w:ascii="Times New Roman" w:hAnsi="Times New Roman" w:cs="Times New Roman"/>
          <w:sz w:val="28"/>
          <w:szCs w:val="28"/>
        </w:rPr>
      </w:pPr>
      <w:r>
        <w:rPr>
          <w:rFonts w:ascii="Times New Roman" w:hAnsi="Times New Roman" w:cs="Times New Roman"/>
          <w:sz w:val="28"/>
          <w:szCs w:val="28"/>
        </w:rPr>
        <w:t>4.4. Портфолио студента колледжа имеет следующую структуру:</w:t>
      </w:r>
    </w:p>
    <w:p>
      <w:pPr>
        <w:keepNext w:val="0"/>
        <w:keepLines w:val="0"/>
        <w:pageBreakBefore w:val="0"/>
        <w:widowControl/>
        <w:kinsoku/>
        <w:wordWrap/>
        <w:overflowPunct/>
        <w:topLinePunct w:val="0"/>
        <w:bidi w:val="0"/>
        <w:snapToGrid/>
        <w:spacing w:after="0"/>
        <w:ind w:left="0" w:firstLine="709"/>
        <w:jc w:val="both"/>
        <w:textAlignment w:val="auto"/>
        <w:outlineLvl w:val="9"/>
        <w:rPr>
          <w:rFonts w:ascii="Times New Roman" w:hAnsi="Times New Roman" w:cs="Times New Roman"/>
          <w:sz w:val="28"/>
          <w:szCs w:val="28"/>
        </w:rPr>
      </w:pPr>
      <w:r>
        <w:rPr>
          <w:rFonts w:ascii="Times New Roman" w:hAnsi="Times New Roman" w:cs="Times New Roman"/>
          <w:sz w:val="28"/>
          <w:szCs w:val="28"/>
        </w:rPr>
        <w:t>1. Титульный лист.</w:t>
      </w:r>
    </w:p>
    <w:p>
      <w:pPr>
        <w:keepNext w:val="0"/>
        <w:keepLines w:val="0"/>
        <w:pageBreakBefore w:val="0"/>
        <w:widowControl/>
        <w:kinsoku/>
        <w:wordWrap/>
        <w:overflowPunct/>
        <w:topLinePunct w:val="0"/>
        <w:bidi w:val="0"/>
        <w:snapToGrid/>
        <w:spacing w:after="0"/>
        <w:ind w:left="0" w:firstLine="709"/>
        <w:jc w:val="both"/>
        <w:textAlignment w:val="auto"/>
        <w:outlineLvl w:val="9"/>
        <w:rPr>
          <w:rFonts w:ascii="Times New Roman" w:hAnsi="Times New Roman" w:cs="Times New Roman"/>
          <w:sz w:val="28"/>
          <w:szCs w:val="28"/>
        </w:rPr>
      </w:pPr>
      <w:r>
        <w:rPr>
          <w:rFonts w:ascii="Times New Roman" w:hAnsi="Times New Roman" w:cs="Times New Roman"/>
          <w:sz w:val="28"/>
          <w:szCs w:val="28"/>
        </w:rPr>
        <w:t>2. Портфолио результатов.</w:t>
      </w:r>
    </w:p>
    <w:p>
      <w:pPr>
        <w:keepNext w:val="0"/>
        <w:keepLines w:val="0"/>
        <w:pageBreakBefore w:val="0"/>
        <w:widowControl/>
        <w:kinsoku/>
        <w:wordWrap/>
        <w:overflowPunct/>
        <w:topLinePunct w:val="0"/>
        <w:bidi w:val="0"/>
        <w:snapToGrid/>
        <w:spacing w:after="0"/>
        <w:ind w:left="0" w:firstLine="709"/>
        <w:jc w:val="both"/>
        <w:textAlignment w:val="auto"/>
        <w:outlineLvl w:val="9"/>
        <w:rPr>
          <w:rFonts w:ascii="Times New Roman" w:hAnsi="Times New Roman" w:cs="Times New Roman"/>
          <w:sz w:val="28"/>
          <w:szCs w:val="28"/>
        </w:rPr>
      </w:pPr>
      <w:r>
        <w:rPr>
          <w:rFonts w:ascii="Times New Roman" w:hAnsi="Times New Roman" w:cs="Times New Roman"/>
          <w:sz w:val="28"/>
          <w:szCs w:val="28"/>
        </w:rPr>
        <w:t>3. Портфолио достижений.</w:t>
      </w:r>
    </w:p>
    <w:p>
      <w:pPr>
        <w:keepNext w:val="0"/>
        <w:keepLines w:val="0"/>
        <w:pageBreakBefore w:val="0"/>
        <w:widowControl/>
        <w:kinsoku/>
        <w:wordWrap/>
        <w:overflowPunct/>
        <w:topLinePunct w:val="0"/>
        <w:bidi w:val="0"/>
        <w:snapToGrid/>
        <w:spacing w:after="0"/>
        <w:ind w:left="0" w:firstLine="709"/>
        <w:jc w:val="both"/>
        <w:textAlignment w:val="auto"/>
        <w:outlineLvl w:val="9"/>
        <w:rPr>
          <w:rFonts w:ascii="Times New Roman" w:hAnsi="Times New Roman" w:cs="Times New Roman"/>
          <w:sz w:val="28"/>
          <w:szCs w:val="28"/>
        </w:rPr>
      </w:pPr>
      <w:r>
        <w:rPr>
          <w:rFonts w:ascii="Times New Roman" w:hAnsi="Times New Roman" w:cs="Times New Roman"/>
          <w:sz w:val="28"/>
          <w:szCs w:val="28"/>
        </w:rPr>
        <w:t>4. Портфолио документов.</w:t>
      </w:r>
    </w:p>
    <w:p>
      <w:pPr>
        <w:keepNext w:val="0"/>
        <w:keepLines w:val="0"/>
        <w:pageBreakBefore w:val="0"/>
        <w:widowControl/>
        <w:kinsoku/>
        <w:wordWrap/>
        <w:overflowPunct/>
        <w:topLinePunct w:val="0"/>
        <w:bidi w:val="0"/>
        <w:snapToGrid/>
        <w:spacing w:after="0"/>
        <w:ind w:left="0" w:firstLine="709"/>
        <w:jc w:val="both"/>
        <w:textAlignment w:val="auto"/>
        <w:outlineLvl w:val="9"/>
        <w:rPr>
          <w:rFonts w:ascii="Times New Roman" w:hAnsi="Times New Roman" w:cs="Times New Roman"/>
          <w:sz w:val="28"/>
          <w:szCs w:val="28"/>
        </w:rPr>
      </w:pPr>
      <w:r>
        <w:rPr>
          <w:rFonts w:ascii="Times New Roman" w:hAnsi="Times New Roman" w:cs="Times New Roman"/>
          <w:sz w:val="28"/>
          <w:szCs w:val="28"/>
        </w:rPr>
        <w:t>4.5. Титульный лист портфолио заполняется студентом самостоятельно в соответствии с образцом (Приложение 1).</w:t>
      </w:r>
    </w:p>
    <w:p>
      <w:pPr>
        <w:keepNext w:val="0"/>
        <w:keepLines w:val="0"/>
        <w:pageBreakBefore w:val="0"/>
        <w:widowControl/>
        <w:kinsoku/>
        <w:wordWrap/>
        <w:overflowPunct/>
        <w:topLinePunct w:val="0"/>
        <w:bidi w:val="0"/>
        <w:snapToGrid/>
        <w:spacing w:after="0"/>
        <w:ind w:left="0" w:firstLine="709"/>
        <w:jc w:val="both"/>
        <w:textAlignment w:val="auto"/>
        <w:outlineLvl w:val="9"/>
        <w:rPr>
          <w:rFonts w:ascii="Times New Roman" w:hAnsi="Times New Roman" w:cs="Times New Roman"/>
          <w:sz w:val="28"/>
          <w:szCs w:val="28"/>
        </w:rPr>
      </w:pPr>
      <w:r>
        <w:rPr>
          <w:rFonts w:ascii="Times New Roman" w:hAnsi="Times New Roman" w:cs="Times New Roman"/>
          <w:sz w:val="28"/>
          <w:szCs w:val="28"/>
        </w:rPr>
        <w:t>4.6. Портфолио результатов включает в себя сведения о результатах учебной деятельности студента и включает в себя следующую информацию:</w:t>
      </w:r>
    </w:p>
    <w:p>
      <w:pPr>
        <w:keepNext w:val="0"/>
        <w:keepLines w:val="0"/>
        <w:pageBreakBefore w:val="0"/>
        <w:widowControl/>
        <w:kinsoku/>
        <w:wordWrap/>
        <w:overflowPunct/>
        <w:topLinePunct w:val="0"/>
        <w:bidi w:val="0"/>
        <w:snapToGrid/>
        <w:spacing w:after="0"/>
        <w:ind w:left="0" w:firstLine="709"/>
        <w:jc w:val="both"/>
        <w:textAlignment w:val="auto"/>
        <w:outlineLvl w:val="9"/>
        <w:rPr>
          <w:rFonts w:ascii="Times New Roman" w:hAnsi="Times New Roman" w:cs="Times New Roman"/>
          <w:sz w:val="28"/>
          <w:szCs w:val="28"/>
        </w:rPr>
      </w:pPr>
      <w:r>
        <w:rPr>
          <w:rFonts w:ascii="Times New Roman" w:hAnsi="Times New Roman" w:cs="Times New Roman"/>
          <w:sz w:val="28"/>
          <w:szCs w:val="28"/>
        </w:rPr>
        <w:t>1. Успеваемость студента по всем учебным дисциплинам и  профессиональным модулям (теоретической части). Заполняется куратором группы по мере реализации учебного плана в форме таблицы (Приложение 2).</w:t>
      </w:r>
    </w:p>
    <w:p>
      <w:pPr>
        <w:keepNext w:val="0"/>
        <w:keepLines w:val="0"/>
        <w:pageBreakBefore w:val="0"/>
        <w:widowControl/>
        <w:kinsoku/>
        <w:wordWrap/>
        <w:overflowPunct/>
        <w:topLinePunct w:val="0"/>
        <w:bidi w:val="0"/>
        <w:snapToGrid/>
        <w:spacing w:after="0"/>
        <w:ind w:left="0" w:firstLine="709"/>
        <w:jc w:val="both"/>
        <w:textAlignment w:val="auto"/>
        <w:outlineLvl w:val="9"/>
        <w:rPr>
          <w:rFonts w:ascii="Times New Roman" w:hAnsi="Times New Roman" w:cs="Times New Roman"/>
          <w:sz w:val="28"/>
          <w:szCs w:val="28"/>
        </w:rPr>
      </w:pPr>
      <w:r>
        <w:rPr>
          <w:rFonts w:ascii="Times New Roman" w:hAnsi="Times New Roman" w:cs="Times New Roman"/>
          <w:sz w:val="28"/>
          <w:szCs w:val="28"/>
        </w:rPr>
        <w:t>2. Результаты практического обучения по учебным, производственным и преддипломной практике. Заполняется студентом и руководителями практик в форме таблицы (Приложение 3).</w:t>
      </w:r>
    </w:p>
    <w:p>
      <w:pPr>
        <w:keepNext w:val="0"/>
        <w:keepLines w:val="0"/>
        <w:pageBreakBefore w:val="0"/>
        <w:widowControl/>
        <w:kinsoku/>
        <w:wordWrap/>
        <w:overflowPunct/>
        <w:topLinePunct w:val="0"/>
        <w:bidi w:val="0"/>
        <w:snapToGrid/>
        <w:spacing w:after="0"/>
        <w:ind w:left="0" w:firstLine="709"/>
        <w:jc w:val="both"/>
        <w:textAlignment w:val="auto"/>
        <w:outlineLvl w:val="9"/>
        <w:rPr>
          <w:rFonts w:ascii="Times New Roman" w:hAnsi="Times New Roman" w:cs="Times New Roman"/>
          <w:sz w:val="28"/>
          <w:szCs w:val="28"/>
        </w:rPr>
      </w:pPr>
      <w:r>
        <w:rPr>
          <w:rFonts w:ascii="Times New Roman" w:hAnsi="Times New Roman" w:cs="Times New Roman"/>
          <w:sz w:val="28"/>
          <w:szCs w:val="28"/>
        </w:rPr>
        <w:t>3. Сведения о курсовых проектах (для студентов, обучающихся на отделении подготовки специалистов среднего звена), выполненных рефератах, докладах и иных работах студентов по учебным дисциплинам и профессиональным модулям. Представляется в форме копий титульных листов и отзывов с оценкой преподавателя.</w:t>
      </w:r>
    </w:p>
    <w:p>
      <w:pPr>
        <w:keepNext w:val="0"/>
        <w:keepLines w:val="0"/>
        <w:pageBreakBefore w:val="0"/>
        <w:widowControl/>
        <w:kinsoku/>
        <w:wordWrap/>
        <w:overflowPunct/>
        <w:topLinePunct w:val="0"/>
        <w:bidi w:val="0"/>
        <w:snapToGrid/>
        <w:spacing w:after="0"/>
        <w:ind w:left="0" w:firstLine="709"/>
        <w:jc w:val="both"/>
        <w:textAlignment w:val="auto"/>
        <w:outlineLvl w:val="9"/>
        <w:rPr>
          <w:rFonts w:ascii="Times New Roman" w:hAnsi="Times New Roman" w:cs="Times New Roman"/>
          <w:sz w:val="28"/>
          <w:szCs w:val="28"/>
        </w:rPr>
      </w:pPr>
      <w:r>
        <w:rPr>
          <w:rFonts w:ascii="Times New Roman" w:hAnsi="Times New Roman" w:cs="Times New Roman"/>
          <w:sz w:val="28"/>
          <w:szCs w:val="28"/>
        </w:rPr>
        <w:t>4. Сведения о дополнительном образовании, полученном в период обучения в колледже: курсы, обучающие семинары, дополнительные профессии. Заполняется студентом в форме таблицы (Приложение 4) с обязательным приложением копий подтверждающих документов (сертификатов, свидетельств и т.д.).</w:t>
      </w:r>
    </w:p>
    <w:p>
      <w:pPr>
        <w:keepNext w:val="0"/>
        <w:keepLines w:val="0"/>
        <w:pageBreakBefore w:val="0"/>
        <w:widowControl/>
        <w:kinsoku/>
        <w:wordWrap/>
        <w:overflowPunct/>
        <w:topLinePunct w:val="0"/>
        <w:bidi w:val="0"/>
        <w:snapToGrid/>
        <w:spacing w:after="0"/>
        <w:ind w:left="0" w:firstLine="709"/>
        <w:jc w:val="both"/>
        <w:textAlignment w:val="auto"/>
        <w:outlineLvl w:val="9"/>
        <w:rPr>
          <w:rFonts w:ascii="Times New Roman" w:hAnsi="Times New Roman" w:cs="Times New Roman"/>
          <w:sz w:val="28"/>
          <w:szCs w:val="28"/>
        </w:rPr>
      </w:pPr>
      <w:r>
        <w:rPr>
          <w:rFonts w:ascii="Times New Roman" w:hAnsi="Times New Roman" w:cs="Times New Roman"/>
          <w:sz w:val="28"/>
          <w:szCs w:val="28"/>
        </w:rPr>
        <w:t>4.7. Портфолио достижений фиксирует сведения об участии студента в различного рода внеаудиторных мероприятиях и их результативности, в научно-исследовательской, культурно</w:t>
      </w:r>
      <w:r>
        <w:rPr>
          <w:rFonts w:ascii="Times New Roman" w:hAnsi="Times New Roman" w:cs="Times New Roman"/>
          <w:sz w:val="28"/>
          <w:szCs w:val="28"/>
          <w:lang w:val="ru-RU"/>
        </w:rPr>
        <w:t xml:space="preserve"> </w:t>
      </w:r>
      <w:r>
        <w:rPr>
          <w:rFonts w:ascii="Times New Roman" w:hAnsi="Times New Roman" w:cs="Times New Roman"/>
          <w:sz w:val="28"/>
          <w:szCs w:val="28"/>
        </w:rPr>
        <w:t>-</w:t>
      </w:r>
      <w:r>
        <w:rPr>
          <w:rFonts w:ascii="Times New Roman" w:hAnsi="Times New Roman" w:cs="Times New Roman"/>
          <w:sz w:val="28"/>
          <w:szCs w:val="28"/>
          <w:lang w:val="ru-RU"/>
        </w:rPr>
        <w:t xml:space="preserve"> </w:t>
      </w:r>
      <w:r>
        <w:rPr>
          <w:rFonts w:ascii="Times New Roman" w:hAnsi="Times New Roman" w:cs="Times New Roman"/>
          <w:sz w:val="28"/>
          <w:szCs w:val="28"/>
        </w:rPr>
        <w:t>массовой, спортивной, волонтёрской, общественной, патриотической и иных видах деятельности. Заполняется студентом в форме таблицы (Приложение 5).</w:t>
      </w:r>
    </w:p>
    <w:p>
      <w:pPr>
        <w:keepNext w:val="0"/>
        <w:keepLines w:val="0"/>
        <w:pageBreakBefore w:val="0"/>
        <w:widowControl/>
        <w:kinsoku/>
        <w:wordWrap/>
        <w:overflowPunct/>
        <w:topLinePunct w:val="0"/>
        <w:bidi w:val="0"/>
        <w:snapToGrid/>
        <w:spacing w:after="0"/>
        <w:ind w:left="0" w:firstLine="709"/>
        <w:jc w:val="both"/>
        <w:textAlignment w:val="auto"/>
        <w:outlineLvl w:val="9"/>
        <w:rPr>
          <w:rFonts w:ascii="Times New Roman" w:hAnsi="Times New Roman" w:cs="Times New Roman"/>
          <w:sz w:val="28"/>
          <w:szCs w:val="28"/>
        </w:rPr>
      </w:pPr>
      <w:r>
        <w:rPr>
          <w:rFonts w:ascii="Times New Roman" w:hAnsi="Times New Roman" w:cs="Times New Roman"/>
          <w:sz w:val="28"/>
          <w:szCs w:val="28"/>
        </w:rPr>
        <w:t xml:space="preserve">4.8. Портфолио документов включает в себя грамоты, дипломы, благодарности, сертификаты, выписки из приказов и иные документы, в том числе фото и видео, подтверждающие образовательные и внеаудиторные достижения студентов во всех видах деятельности. Сюда же входят материалы о студенте и его достижениях, опубликованные в различных СМИ.  Документы могут быть представлены подлинниками или копиями. </w:t>
      </w:r>
    </w:p>
    <w:p>
      <w:pPr>
        <w:keepNext w:val="0"/>
        <w:keepLines w:val="0"/>
        <w:pageBreakBefore w:val="0"/>
        <w:widowControl/>
        <w:kinsoku/>
        <w:wordWrap/>
        <w:overflowPunct/>
        <w:topLinePunct w:val="0"/>
        <w:bidi w:val="0"/>
        <w:snapToGrid/>
        <w:spacing w:after="0"/>
        <w:ind w:left="0" w:firstLine="709"/>
        <w:jc w:val="both"/>
        <w:textAlignment w:val="auto"/>
        <w:outlineLvl w:val="9"/>
        <w:rPr>
          <w:rFonts w:ascii="Times New Roman" w:hAnsi="Times New Roman" w:cs="Times New Roman"/>
          <w:sz w:val="28"/>
          <w:szCs w:val="28"/>
        </w:rPr>
      </w:pPr>
      <w:r>
        <w:rPr>
          <w:rFonts w:ascii="Times New Roman" w:hAnsi="Times New Roman" w:cs="Times New Roman"/>
          <w:sz w:val="28"/>
          <w:szCs w:val="28"/>
        </w:rPr>
        <w:t>4.9. Отдельной частью портфолио документов является таблица, заполняемая студентом (Приложение 6), включающая в себя перечень опубликованных студенческих работ (тезисов) различного характера в печатных или электронных СМИ, сборниках и иных публикациях. Приложением таблицы могут быть копии самих работ.</w:t>
      </w:r>
    </w:p>
    <w:p>
      <w:pPr>
        <w:keepNext w:val="0"/>
        <w:keepLines w:val="0"/>
        <w:pageBreakBefore w:val="0"/>
        <w:widowControl/>
        <w:kinsoku/>
        <w:wordWrap/>
        <w:overflowPunct/>
        <w:topLinePunct w:val="0"/>
        <w:autoSpaceDE w:val="0"/>
        <w:autoSpaceDN w:val="0"/>
        <w:bidi w:val="0"/>
        <w:adjustRightInd w:val="0"/>
        <w:snapToGrid/>
        <w:spacing w:after="0"/>
        <w:ind w:left="0" w:firstLine="709"/>
        <w:jc w:val="both"/>
        <w:textAlignment w:val="auto"/>
        <w:outlineLvl w:val="9"/>
        <w:rPr>
          <w:rFonts w:ascii="Times New Roman" w:hAnsi="Times New Roman" w:cs="Times New Roman"/>
          <w:sz w:val="28"/>
          <w:szCs w:val="28"/>
        </w:rPr>
      </w:pPr>
      <w:r>
        <w:rPr>
          <w:rFonts w:ascii="Times New Roman" w:hAnsi="Times New Roman" w:cs="Times New Roman"/>
          <w:sz w:val="28"/>
          <w:szCs w:val="28"/>
        </w:rPr>
        <w:t>4.10. При оформлении портфолио должны соблюдаться следующие условия:</w:t>
      </w:r>
    </w:p>
    <w:p>
      <w:pPr>
        <w:keepNext w:val="0"/>
        <w:keepLines w:val="0"/>
        <w:pageBreakBefore w:val="0"/>
        <w:widowControl/>
        <w:kinsoku/>
        <w:wordWrap/>
        <w:overflowPunct/>
        <w:topLinePunct w:val="0"/>
        <w:autoSpaceDE w:val="0"/>
        <w:autoSpaceDN w:val="0"/>
        <w:bidi w:val="0"/>
        <w:adjustRightInd w:val="0"/>
        <w:snapToGrid/>
        <w:spacing w:after="0"/>
        <w:ind w:left="0" w:firstLine="709"/>
        <w:jc w:val="both"/>
        <w:textAlignment w:val="auto"/>
        <w:outlineLvl w:val="9"/>
        <w:rPr>
          <w:rFonts w:ascii="Times New Roman" w:hAnsi="Times New Roman" w:cs="Times New Roman"/>
          <w:sz w:val="28"/>
          <w:szCs w:val="28"/>
        </w:rPr>
      </w:pPr>
      <w:r>
        <w:rPr>
          <w:rFonts w:ascii="Times New Roman" w:hAnsi="Times New Roman" w:cs="Times New Roman"/>
          <w:sz w:val="28"/>
          <w:szCs w:val="28"/>
        </w:rPr>
        <w:t>- систематичность и регулярность ведения;</w:t>
      </w:r>
    </w:p>
    <w:p>
      <w:pPr>
        <w:keepNext w:val="0"/>
        <w:keepLines w:val="0"/>
        <w:pageBreakBefore w:val="0"/>
        <w:widowControl/>
        <w:kinsoku/>
        <w:wordWrap/>
        <w:overflowPunct/>
        <w:topLinePunct w:val="0"/>
        <w:autoSpaceDE w:val="0"/>
        <w:autoSpaceDN w:val="0"/>
        <w:bidi w:val="0"/>
        <w:adjustRightInd w:val="0"/>
        <w:snapToGrid/>
        <w:spacing w:after="0"/>
        <w:ind w:left="0" w:firstLine="709"/>
        <w:jc w:val="both"/>
        <w:textAlignment w:val="auto"/>
        <w:outlineLvl w:val="9"/>
        <w:rPr>
          <w:rFonts w:ascii="Times New Roman" w:hAnsi="Times New Roman" w:cs="Times New Roman"/>
          <w:sz w:val="28"/>
          <w:szCs w:val="28"/>
        </w:rPr>
      </w:pPr>
      <w:r>
        <w:rPr>
          <w:rFonts w:ascii="Times New Roman" w:hAnsi="Times New Roman" w:cs="Times New Roman"/>
          <w:sz w:val="28"/>
          <w:szCs w:val="28"/>
        </w:rPr>
        <w:t>- достоверность предъявляемых сведений;</w:t>
      </w:r>
    </w:p>
    <w:p>
      <w:pPr>
        <w:keepNext w:val="0"/>
        <w:keepLines w:val="0"/>
        <w:pageBreakBefore w:val="0"/>
        <w:widowControl/>
        <w:kinsoku/>
        <w:wordWrap/>
        <w:overflowPunct/>
        <w:topLinePunct w:val="0"/>
        <w:autoSpaceDE w:val="0"/>
        <w:autoSpaceDN w:val="0"/>
        <w:bidi w:val="0"/>
        <w:adjustRightInd w:val="0"/>
        <w:snapToGrid/>
        <w:spacing w:after="0"/>
        <w:ind w:left="0" w:firstLine="709"/>
        <w:jc w:val="both"/>
        <w:textAlignment w:val="auto"/>
        <w:outlineLvl w:val="9"/>
        <w:rPr>
          <w:rFonts w:ascii="Times New Roman" w:hAnsi="Times New Roman" w:cs="Times New Roman"/>
          <w:sz w:val="28"/>
          <w:szCs w:val="28"/>
        </w:rPr>
      </w:pPr>
      <w:r>
        <w:rPr>
          <w:rFonts w:ascii="Times New Roman" w:hAnsi="Times New Roman" w:cs="Times New Roman"/>
          <w:sz w:val="28"/>
          <w:szCs w:val="28"/>
        </w:rPr>
        <w:t>- аккуратность и эстетичность оформления;</w:t>
      </w:r>
    </w:p>
    <w:p>
      <w:pPr>
        <w:keepNext w:val="0"/>
        <w:keepLines w:val="0"/>
        <w:pageBreakBefore w:val="0"/>
        <w:widowControl/>
        <w:kinsoku/>
        <w:wordWrap/>
        <w:overflowPunct/>
        <w:topLinePunct w:val="0"/>
        <w:bidi w:val="0"/>
        <w:snapToGrid/>
        <w:spacing w:after="0"/>
        <w:ind w:left="0" w:firstLine="709"/>
        <w:jc w:val="both"/>
        <w:textAlignment w:val="auto"/>
        <w:outlineLvl w:val="9"/>
        <w:rPr>
          <w:rFonts w:ascii="Times New Roman" w:hAnsi="Times New Roman" w:cs="Times New Roman"/>
          <w:sz w:val="28"/>
          <w:szCs w:val="28"/>
        </w:rPr>
      </w:pPr>
      <w:r>
        <w:rPr>
          <w:rFonts w:ascii="Times New Roman" w:hAnsi="Times New Roman" w:cs="Times New Roman"/>
          <w:sz w:val="28"/>
          <w:szCs w:val="28"/>
        </w:rPr>
        <w:t>- разборчивость при ведении записей.</w:t>
      </w:r>
    </w:p>
    <w:p>
      <w:pPr>
        <w:keepNext w:val="0"/>
        <w:keepLines w:val="0"/>
        <w:pageBreakBefore w:val="0"/>
        <w:widowControl/>
        <w:kinsoku/>
        <w:wordWrap/>
        <w:overflowPunct/>
        <w:topLinePunct w:val="0"/>
        <w:bidi w:val="0"/>
        <w:snapToGrid/>
        <w:spacing w:after="0"/>
        <w:ind w:left="0" w:firstLine="709"/>
        <w:jc w:val="both"/>
        <w:textAlignment w:val="auto"/>
        <w:outlineLvl w:val="9"/>
        <w:rPr>
          <w:rFonts w:ascii="Times New Roman" w:hAnsi="Times New Roman" w:cs="Times New Roman"/>
          <w:sz w:val="28"/>
          <w:szCs w:val="28"/>
        </w:rPr>
      </w:pPr>
    </w:p>
    <w:p>
      <w:pPr>
        <w:keepNext w:val="0"/>
        <w:keepLines w:val="0"/>
        <w:pageBreakBefore w:val="0"/>
        <w:widowControl/>
        <w:kinsoku/>
        <w:wordWrap/>
        <w:overflowPunct/>
        <w:topLinePunct w:val="0"/>
        <w:autoSpaceDE w:val="0"/>
        <w:autoSpaceDN w:val="0"/>
        <w:bidi w:val="0"/>
        <w:adjustRightInd w:val="0"/>
        <w:snapToGrid/>
        <w:spacing w:after="0"/>
        <w:ind w:left="0" w:firstLine="709"/>
        <w:jc w:val="center"/>
        <w:textAlignment w:val="auto"/>
        <w:outlineLvl w:val="9"/>
        <w:rPr>
          <w:rFonts w:ascii="Times New Roman" w:hAnsi="Times New Roman" w:eastAsia="Calibri" w:cs="Times New Roman"/>
          <w:bCs/>
          <w:sz w:val="28"/>
          <w:szCs w:val="28"/>
        </w:rPr>
      </w:pPr>
      <w:r>
        <w:rPr>
          <w:rFonts w:ascii="Times New Roman" w:hAnsi="Times New Roman" w:eastAsia="Calibri" w:cs="Times New Roman"/>
          <w:bCs/>
          <w:sz w:val="28"/>
          <w:szCs w:val="28"/>
        </w:rPr>
        <w:t xml:space="preserve">5. МЕХАНИЗМ ОЦЕНКИ </w:t>
      </w:r>
      <w:r>
        <w:rPr>
          <w:rFonts w:ascii="Times New Roman" w:hAnsi="Times New Roman" w:cs="Times New Roman"/>
          <w:sz w:val="28"/>
          <w:szCs w:val="28"/>
        </w:rPr>
        <w:t>ПОРТФОЛИО</w:t>
      </w:r>
    </w:p>
    <w:p>
      <w:pPr>
        <w:keepNext w:val="0"/>
        <w:keepLines w:val="0"/>
        <w:pageBreakBefore w:val="0"/>
        <w:widowControl/>
        <w:kinsoku/>
        <w:wordWrap/>
        <w:overflowPunct/>
        <w:topLinePunct w:val="0"/>
        <w:bidi w:val="0"/>
        <w:snapToGrid/>
        <w:spacing w:after="0"/>
        <w:ind w:left="0" w:firstLine="709"/>
        <w:jc w:val="both"/>
        <w:textAlignment w:val="auto"/>
        <w:outlineLvl w:val="9"/>
        <w:rPr>
          <w:rFonts w:ascii="Times New Roman" w:hAnsi="Times New Roman" w:cs="Times New Roman"/>
          <w:sz w:val="28"/>
          <w:szCs w:val="28"/>
        </w:rPr>
      </w:pPr>
    </w:p>
    <w:p>
      <w:pPr>
        <w:keepNext w:val="0"/>
        <w:keepLines w:val="0"/>
        <w:pageBreakBefore w:val="0"/>
        <w:widowControl/>
        <w:kinsoku/>
        <w:wordWrap/>
        <w:overflowPunct/>
        <w:topLinePunct w:val="0"/>
        <w:autoSpaceDE w:val="0"/>
        <w:autoSpaceDN w:val="0"/>
        <w:bidi w:val="0"/>
        <w:adjustRightInd w:val="0"/>
        <w:snapToGrid/>
        <w:spacing w:after="0"/>
        <w:ind w:left="0" w:firstLine="709"/>
        <w:jc w:val="both"/>
        <w:textAlignment w:val="auto"/>
        <w:outlineLvl w:val="9"/>
        <w:rPr>
          <w:rFonts w:ascii="Times New Roman" w:hAnsi="Times New Roman" w:eastAsia="Calibri" w:cs="Times New Roman"/>
          <w:sz w:val="28"/>
          <w:szCs w:val="28"/>
        </w:rPr>
      </w:pPr>
      <w:r>
        <w:rPr>
          <w:rFonts w:ascii="Times New Roman" w:hAnsi="Times New Roman" w:eastAsia="Calibri" w:cs="Times New Roman"/>
          <w:sz w:val="28"/>
          <w:szCs w:val="28"/>
        </w:rPr>
        <w:t>5.1. Все отраженные в портфолио результаты и достижение подлежат оценке, которая проводиться членами методической (цикловой) комиссии по профилю специальности (профессии)  на основании специально разработанных показателей (Приложение 7). Обязательное подведение итогов осуществляется комиссиям непосредственно перед Государственной (итоговой) аттестаций. По желанию членов комиссий может осуществляется промежуточная (ежегодная) оценка результатов.</w:t>
      </w:r>
    </w:p>
    <w:p>
      <w:pPr>
        <w:keepNext w:val="0"/>
        <w:keepLines w:val="0"/>
        <w:pageBreakBefore w:val="0"/>
        <w:widowControl/>
        <w:kinsoku/>
        <w:wordWrap/>
        <w:overflowPunct/>
        <w:topLinePunct w:val="0"/>
        <w:autoSpaceDE w:val="0"/>
        <w:autoSpaceDN w:val="0"/>
        <w:bidi w:val="0"/>
        <w:adjustRightInd w:val="0"/>
        <w:snapToGrid/>
        <w:spacing w:after="0"/>
        <w:ind w:left="0" w:firstLine="709"/>
        <w:jc w:val="both"/>
        <w:textAlignment w:val="auto"/>
        <w:outlineLvl w:val="9"/>
        <w:rPr>
          <w:rFonts w:ascii="Times New Roman" w:hAnsi="Times New Roman" w:eastAsia="Calibri" w:cs="Times New Roman"/>
          <w:sz w:val="28"/>
          <w:szCs w:val="28"/>
        </w:rPr>
      </w:pPr>
      <w:r>
        <w:rPr>
          <w:rFonts w:ascii="Times New Roman" w:hAnsi="Times New Roman" w:eastAsia="Calibri" w:cs="Times New Roman"/>
          <w:sz w:val="28"/>
          <w:szCs w:val="28"/>
        </w:rPr>
        <w:t>5.2. Суммарное количество баллов, набранное студентом по завершению обучения, представляет собой индекс достижений выпускника колледжа.</w:t>
      </w:r>
    </w:p>
    <w:p>
      <w:pPr>
        <w:keepNext w:val="0"/>
        <w:keepLines w:val="0"/>
        <w:pageBreakBefore w:val="0"/>
        <w:widowControl/>
        <w:kinsoku/>
        <w:wordWrap/>
        <w:overflowPunct/>
        <w:topLinePunct w:val="0"/>
        <w:autoSpaceDE w:val="0"/>
        <w:autoSpaceDN w:val="0"/>
        <w:bidi w:val="0"/>
        <w:adjustRightInd w:val="0"/>
        <w:snapToGrid/>
        <w:spacing w:after="0"/>
        <w:ind w:left="0" w:firstLine="709"/>
        <w:jc w:val="both"/>
        <w:textAlignment w:val="auto"/>
        <w:outlineLvl w:val="9"/>
        <w:rPr>
          <w:rFonts w:ascii="Times New Roman" w:hAnsi="Times New Roman" w:eastAsia="Calibri" w:cs="Times New Roman"/>
          <w:sz w:val="28"/>
          <w:szCs w:val="28"/>
        </w:rPr>
      </w:pPr>
      <w:r>
        <w:rPr>
          <w:rFonts w:ascii="Times New Roman" w:hAnsi="Times New Roman" w:eastAsia="Calibri" w:cs="Times New Roman"/>
          <w:sz w:val="28"/>
          <w:szCs w:val="28"/>
        </w:rPr>
        <w:t>5.3. Каждый студент может подводить итог своих достижений  не только по завершению обучения, но и в конце семестра или в конце учебного года. Результаты сравнения своего индекса с индексами однокурсников, способствуют развитию созидательной соревновательности, позволяют настроить обучающегося на повышение результативности достижений.</w:t>
      </w:r>
    </w:p>
    <w:p>
      <w:pPr>
        <w:keepNext w:val="0"/>
        <w:keepLines w:val="0"/>
        <w:pageBreakBefore w:val="0"/>
        <w:widowControl/>
        <w:kinsoku/>
        <w:wordWrap/>
        <w:overflowPunct/>
        <w:topLinePunct w:val="0"/>
        <w:autoSpaceDE w:val="0"/>
        <w:autoSpaceDN w:val="0"/>
        <w:bidi w:val="0"/>
        <w:adjustRightInd w:val="0"/>
        <w:snapToGrid/>
        <w:spacing w:after="0"/>
        <w:ind w:left="0" w:firstLine="709"/>
        <w:jc w:val="both"/>
        <w:textAlignment w:val="auto"/>
        <w:outlineLvl w:val="9"/>
        <w:rPr>
          <w:rFonts w:ascii="Times New Roman" w:hAnsi="Times New Roman" w:eastAsia="Calibri" w:cs="Times New Roman"/>
          <w:sz w:val="28"/>
          <w:szCs w:val="28"/>
        </w:rPr>
      </w:pPr>
      <w:r>
        <w:rPr>
          <w:rFonts w:ascii="Times New Roman" w:hAnsi="Times New Roman" w:eastAsia="Calibri" w:cs="Times New Roman"/>
          <w:sz w:val="28"/>
          <w:szCs w:val="28"/>
        </w:rPr>
        <w:t>5.4.  Результаты, отраженные в портфолио, позволяют судить о готовности выпускника колледжа к успешной трудовой деятельности, к его дальнейшему обучению.</w:t>
      </w:r>
    </w:p>
    <w:p>
      <w:pPr>
        <w:keepNext w:val="0"/>
        <w:keepLines w:val="0"/>
        <w:pageBreakBefore w:val="0"/>
        <w:widowControl/>
        <w:kinsoku/>
        <w:wordWrap/>
        <w:overflowPunct/>
        <w:topLinePunct w:val="0"/>
        <w:bidi w:val="0"/>
        <w:snapToGrid/>
        <w:spacing w:after="0"/>
        <w:ind w:left="0" w:firstLine="709"/>
        <w:jc w:val="both"/>
        <w:textAlignment w:val="auto"/>
        <w:outlineLvl w:val="9"/>
        <w:rPr>
          <w:rFonts w:ascii="Times New Roman" w:hAnsi="Times New Roman" w:eastAsia="Calibri" w:cs="Times New Roman"/>
          <w:sz w:val="28"/>
          <w:szCs w:val="28"/>
        </w:rPr>
      </w:pPr>
      <w:r>
        <w:rPr>
          <w:rFonts w:ascii="Times New Roman" w:hAnsi="Times New Roman" w:eastAsia="Calibri" w:cs="Times New Roman"/>
          <w:sz w:val="28"/>
          <w:szCs w:val="28"/>
        </w:rPr>
        <w:t>5.5.</w:t>
      </w:r>
      <w:r>
        <w:rPr>
          <w:rFonts w:ascii="Times New Roman" w:hAnsi="Times New Roman" w:cs="Times New Roman"/>
          <w:b/>
          <w:sz w:val="28"/>
          <w:szCs w:val="28"/>
        </w:rPr>
        <w:t xml:space="preserve"> </w:t>
      </w:r>
      <w:r>
        <w:rPr>
          <w:rFonts w:ascii="Times New Roman" w:hAnsi="Times New Roman" w:cs="Times New Roman"/>
          <w:sz w:val="28"/>
          <w:szCs w:val="28"/>
        </w:rPr>
        <w:t xml:space="preserve">Защита портфолио проводится на открытом заседании  </w:t>
      </w:r>
      <w:r>
        <w:rPr>
          <w:rFonts w:ascii="Times New Roman" w:hAnsi="Times New Roman" w:eastAsia="Calibri" w:cs="Times New Roman"/>
          <w:sz w:val="28"/>
          <w:szCs w:val="28"/>
        </w:rPr>
        <w:t>методической (цикловой) комиссии про профилю специальности (профессии) при рассмотрении вопроса о допуске студента к защите выпускной квалификационной работе. Защита проводится в форме собеседования, ответов студента на вопросы присутствующих. По желанию студента защита может сопровождаться графической или видео презентацией.</w:t>
      </w:r>
    </w:p>
    <w:p>
      <w:pPr>
        <w:keepNext w:val="0"/>
        <w:keepLines w:val="0"/>
        <w:pageBreakBefore w:val="0"/>
        <w:widowControl/>
        <w:kinsoku/>
        <w:wordWrap/>
        <w:overflowPunct/>
        <w:topLinePunct w:val="0"/>
        <w:autoSpaceDE w:val="0"/>
        <w:autoSpaceDN w:val="0"/>
        <w:bidi w:val="0"/>
        <w:adjustRightInd w:val="0"/>
        <w:snapToGrid/>
        <w:spacing w:after="0"/>
        <w:ind w:left="0" w:firstLine="709"/>
        <w:jc w:val="both"/>
        <w:textAlignment w:val="auto"/>
        <w:outlineLvl w:val="9"/>
        <w:rPr>
          <w:rFonts w:ascii="Times New Roman" w:hAnsi="Times New Roman" w:cs="Times New Roman"/>
          <w:sz w:val="28"/>
          <w:szCs w:val="28"/>
        </w:rPr>
      </w:pPr>
    </w:p>
    <w:p>
      <w:pPr>
        <w:keepNext w:val="0"/>
        <w:keepLines w:val="0"/>
        <w:pageBreakBefore w:val="0"/>
        <w:widowControl/>
        <w:kinsoku/>
        <w:wordWrap/>
        <w:overflowPunct/>
        <w:topLinePunct w:val="0"/>
        <w:autoSpaceDE w:val="0"/>
        <w:autoSpaceDN w:val="0"/>
        <w:bidi w:val="0"/>
        <w:adjustRightInd w:val="0"/>
        <w:snapToGrid/>
        <w:spacing w:after="0"/>
        <w:ind w:left="0" w:firstLine="709"/>
        <w:jc w:val="both"/>
        <w:textAlignment w:val="auto"/>
        <w:outlineLvl w:val="9"/>
        <w:rPr>
          <w:rFonts w:ascii="Times New Roman" w:hAnsi="Times New Roman" w:cs="Times New Roman"/>
          <w:sz w:val="28"/>
          <w:szCs w:val="28"/>
        </w:rPr>
      </w:pPr>
    </w:p>
    <w:p>
      <w:pPr>
        <w:keepNext w:val="0"/>
        <w:keepLines w:val="0"/>
        <w:pageBreakBefore w:val="0"/>
        <w:widowControl/>
        <w:kinsoku/>
        <w:wordWrap/>
        <w:overflowPunct/>
        <w:topLinePunct w:val="0"/>
        <w:autoSpaceDE w:val="0"/>
        <w:autoSpaceDN w:val="0"/>
        <w:bidi w:val="0"/>
        <w:adjustRightInd w:val="0"/>
        <w:snapToGrid/>
        <w:spacing w:after="0"/>
        <w:ind w:left="0" w:firstLine="709"/>
        <w:jc w:val="both"/>
        <w:textAlignment w:val="auto"/>
        <w:outlineLvl w:val="9"/>
        <w:rPr>
          <w:rFonts w:ascii="Times New Roman" w:hAnsi="Times New Roman" w:cs="Times New Roman"/>
          <w:sz w:val="28"/>
          <w:szCs w:val="28"/>
        </w:rPr>
      </w:pPr>
    </w:p>
    <w:p>
      <w:pPr>
        <w:keepNext w:val="0"/>
        <w:keepLines w:val="0"/>
        <w:pageBreakBefore w:val="0"/>
        <w:widowControl/>
        <w:kinsoku/>
        <w:wordWrap/>
        <w:overflowPunct/>
        <w:topLinePunct w:val="0"/>
        <w:autoSpaceDE w:val="0"/>
        <w:autoSpaceDN w:val="0"/>
        <w:bidi w:val="0"/>
        <w:adjustRightInd w:val="0"/>
        <w:snapToGrid/>
        <w:spacing w:after="0"/>
        <w:ind w:left="0"/>
        <w:jc w:val="both"/>
        <w:textAlignment w:val="auto"/>
        <w:outlineLvl w:val="9"/>
        <w:rPr>
          <w:rFonts w:ascii="Times New Roman" w:hAnsi="Times New Roman" w:cs="Times New Roman"/>
          <w:sz w:val="28"/>
          <w:szCs w:val="28"/>
        </w:rPr>
      </w:pPr>
    </w:p>
    <w:p>
      <w:pPr>
        <w:keepNext w:val="0"/>
        <w:keepLines w:val="0"/>
        <w:pageBreakBefore w:val="0"/>
        <w:widowControl/>
        <w:kinsoku/>
        <w:wordWrap/>
        <w:overflowPunct/>
        <w:topLinePunct w:val="0"/>
        <w:autoSpaceDE w:val="0"/>
        <w:autoSpaceDN w:val="0"/>
        <w:bidi w:val="0"/>
        <w:adjustRightInd w:val="0"/>
        <w:snapToGrid/>
        <w:spacing w:after="0"/>
        <w:ind w:left="0"/>
        <w:jc w:val="both"/>
        <w:textAlignment w:val="auto"/>
        <w:outlineLvl w:val="9"/>
        <w:rPr>
          <w:rFonts w:ascii="Times New Roman" w:hAnsi="Times New Roman" w:cs="Times New Roman"/>
          <w:sz w:val="28"/>
          <w:szCs w:val="28"/>
        </w:rPr>
      </w:pPr>
    </w:p>
    <w:p>
      <w:pPr>
        <w:keepNext w:val="0"/>
        <w:keepLines w:val="0"/>
        <w:pageBreakBefore w:val="0"/>
        <w:widowControl/>
        <w:kinsoku/>
        <w:wordWrap/>
        <w:overflowPunct/>
        <w:topLinePunct w:val="0"/>
        <w:autoSpaceDE w:val="0"/>
        <w:autoSpaceDN w:val="0"/>
        <w:bidi w:val="0"/>
        <w:adjustRightInd w:val="0"/>
        <w:snapToGrid/>
        <w:spacing w:after="0"/>
        <w:ind w:left="0"/>
        <w:jc w:val="both"/>
        <w:textAlignment w:val="auto"/>
        <w:outlineLvl w:val="9"/>
        <w:rPr>
          <w:rFonts w:ascii="Times New Roman" w:hAnsi="Times New Roman" w:cs="Times New Roman"/>
          <w:sz w:val="28"/>
          <w:szCs w:val="28"/>
        </w:rPr>
      </w:pPr>
    </w:p>
    <w:p>
      <w:pPr>
        <w:keepNext w:val="0"/>
        <w:keepLines w:val="0"/>
        <w:pageBreakBefore w:val="0"/>
        <w:widowControl/>
        <w:kinsoku/>
        <w:wordWrap/>
        <w:overflowPunct/>
        <w:topLinePunct w:val="0"/>
        <w:autoSpaceDE w:val="0"/>
        <w:autoSpaceDN w:val="0"/>
        <w:bidi w:val="0"/>
        <w:adjustRightInd w:val="0"/>
        <w:snapToGrid/>
        <w:spacing w:after="0"/>
        <w:ind w:left="0"/>
        <w:jc w:val="both"/>
        <w:textAlignment w:val="auto"/>
        <w:outlineLvl w:val="9"/>
        <w:rPr>
          <w:rFonts w:ascii="Times New Roman" w:hAnsi="Times New Roman" w:cs="Times New Roman"/>
          <w:sz w:val="28"/>
          <w:szCs w:val="28"/>
        </w:rPr>
      </w:pPr>
    </w:p>
    <w:p>
      <w:pPr>
        <w:keepNext w:val="0"/>
        <w:keepLines w:val="0"/>
        <w:pageBreakBefore w:val="0"/>
        <w:widowControl/>
        <w:kinsoku/>
        <w:wordWrap/>
        <w:overflowPunct/>
        <w:topLinePunct w:val="0"/>
        <w:autoSpaceDE w:val="0"/>
        <w:autoSpaceDN w:val="0"/>
        <w:bidi w:val="0"/>
        <w:adjustRightInd w:val="0"/>
        <w:snapToGrid/>
        <w:spacing w:after="0"/>
        <w:ind w:left="0"/>
        <w:jc w:val="both"/>
        <w:textAlignment w:val="auto"/>
        <w:outlineLvl w:val="9"/>
        <w:rPr>
          <w:rFonts w:ascii="Times New Roman" w:hAnsi="Times New Roman" w:cs="Times New Roman"/>
          <w:sz w:val="28"/>
          <w:szCs w:val="28"/>
        </w:rPr>
      </w:pPr>
    </w:p>
    <w:p>
      <w:pPr>
        <w:keepNext w:val="0"/>
        <w:keepLines w:val="0"/>
        <w:pageBreakBefore w:val="0"/>
        <w:widowControl/>
        <w:kinsoku/>
        <w:wordWrap/>
        <w:overflowPunct/>
        <w:topLinePunct w:val="0"/>
        <w:autoSpaceDE w:val="0"/>
        <w:autoSpaceDN w:val="0"/>
        <w:bidi w:val="0"/>
        <w:adjustRightInd w:val="0"/>
        <w:snapToGrid/>
        <w:spacing w:after="0"/>
        <w:ind w:left="0"/>
        <w:jc w:val="both"/>
        <w:textAlignment w:val="auto"/>
        <w:outlineLvl w:val="9"/>
        <w:rPr>
          <w:rFonts w:ascii="Times New Roman" w:hAnsi="Times New Roman" w:cs="Times New Roman"/>
          <w:sz w:val="28"/>
          <w:szCs w:val="28"/>
        </w:rPr>
      </w:pPr>
    </w:p>
    <w:p>
      <w:pPr>
        <w:keepNext w:val="0"/>
        <w:keepLines w:val="0"/>
        <w:pageBreakBefore w:val="0"/>
        <w:widowControl/>
        <w:kinsoku/>
        <w:wordWrap/>
        <w:overflowPunct/>
        <w:topLinePunct w:val="0"/>
        <w:autoSpaceDE w:val="0"/>
        <w:autoSpaceDN w:val="0"/>
        <w:bidi w:val="0"/>
        <w:adjustRightInd w:val="0"/>
        <w:snapToGrid/>
        <w:spacing w:after="0"/>
        <w:ind w:left="0"/>
        <w:jc w:val="both"/>
        <w:textAlignment w:val="auto"/>
        <w:outlineLvl w:val="9"/>
        <w:rPr>
          <w:rFonts w:ascii="Times New Roman" w:hAnsi="Times New Roman" w:cs="Times New Roman"/>
          <w:sz w:val="28"/>
          <w:szCs w:val="28"/>
        </w:rPr>
      </w:pPr>
    </w:p>
    <w:p>
      <w:pPr>
        <w:keepNext w:val="0"/>
        <w:keepLines w:val="0"/>
        <w:pageBreakBefore w:val="0"/>
        <w:widowControl/>
        <w:kinsoku/>
        <w:wordWrap/>
        <w:overflowPunct/>
        <w:topLinePunct w:val="0"/>
        <w:autoSpaceDE w:val="0"/>
        <w:autoSpaceDN w:val="0"/>
        <w:bidi w:val="0"/>
        <w:adjustRightInd w:val="0"/>
        <w:snapToGrid/>
        <w:spacing w:after="0"/>
        <w:ind w:left="0"/>
        <w:jc w:val="both"/>
        <w:textAlignment w:val="auto"/>
        <w:outlineLvl w:val="9"/>
        <w:rPr>
          <w:rFonts w:ascii="Times New Roman" w:hAnsi="Times New Roman" w:cs="Times New Roman"/>
          <w:sz w:val="28"/>
          <w:szCs w:val="28"/>
        </w:rPr>
      </w:pPr>
    </w:p>
    <w:p>
      <w:pPr>
        <w:keepNext w:val="0"/>
        <w:keepLines w:val="0"/>
        <w:pageBreakBefore w:val="0"/>
        <w:widowControl/>
        <w:kinsoku/>
        <w:wordWrap/>
        <w:overflowPunct/>
        <w:topLinePunct w:val="0"/>
        <w:autoSpaceDE w:val="0"/>
        <w:autoSpaceDN w:val="0"/>
        <w:bidi w:val="0"/>
        <w:adjustRightInd w:val="0"/>
        <w:snapToGrid/>
        <w:spacing w:after="0"/>
        <w:ind w:left="0"/>
        <w:jc w:val="both"/>
        <w:textAlignment w:val="auto"/>
        <w:outlineLvl w:val="9"/>
        <w:rPr>
          <w:rFonts w:ascii="Times New Roman" w:hAnsi="Times New Roman" w:cs="Times New Roman"/>
          <w:sz w:val="28"/>
          <w:szCs w:val="28"/>
        </w:rPr>
      </w:pPr>
    </w:p>
    <w:p>
      <w:pPr>
        <w:autoSpaceDE w:val="0"/>
        <w:autoSpaceDN w:val="0"/>
        <w:adjustRightInd w:val="0"/>
        <w:spacing w:after="0"/>
        <w:jc w:val="right"/>
        <w:rPr>
          <w:rFonts w:ascii="Times New Roman" w:hAnsi="Times New Roman" w:cs="Times New Roman"/>
          <w:sz w:val="28"/>
          <w:szCs w:val="28"/>
        </w:rPr>
      </w:pPr>
    </w:p>
    <w:p>
      <w:pPr>
        <w:autoSpaceDE w:val="0"/>
        <w:autoSpaceDN w:val="0"/>
        <w:adjustRightInd w:val="0"/>
        <w:spacing w:after="0"/>
        <w:jc w:val="right"/>
        <w:rPr>
          <w:rFonts w:ascii="Times New Roman" w:hAnsi="Times New Roman" w:cs="Times New Roman"/>
          <w:sz w:val="28"/>
          <w:szCs w:val="28"/>
        </w:rPr>
      </w:pPr>
      <w:r>
        <w:rPr>
          <w:rFonts w:ascii="Times New Roman" w:hAnsi="Times New Roman" w:cs="Times New Roman"/>
          <w:sz w:val="28"/>
          <w:szCs w:val="28"/>
        </w:rPr>
        <w:t>Приложение 1</w:t>
      </w:r>
    </w:p>
    <w:p>
      <w:pPr>
        <w:autoSpaceDE w:val="0"/>
        <w:autoSpaceDN w:val="0"/>
        <w:adjustRightInd w:val="0"/>
        <w:spacing w:after="0"/>
        <w:ind w:firstLine="709"/>
        <w:jc w:val="center"/>
        <w:rPr>
          <w:rFonts w:ascii="Times New Roman" w:hAnsi="Times New Roman" w:cs="Times New Roman"/>
          <w:sz w:val="28"/>
          <w:szCs w:val="28"/>
        </w:rPr>
      </w:pPr>
      <w:r>
        <w:rPr>
          <w:rFonts w:ascii="Times New Roman" w:hAnsi="Times New Roman" w:cs="Times New Roman"/>
          <w:sz w:val="28"/>
          <w:szCs w:val="28"/>
        </w:rPr>
        <w:t>Образец титульного листа портфолио</w:t>
      </w:r>
    </w:p>
    <w:p>
      <w:pPr>
        <w:autoSpaceDE w:val="0"/>
        <w:autoSpaceDN w:val="0"/>
        <w:adjustRightInd w:val="0"/>
        <w:spacing w:after="0"/>
        <w:ind w:firstLine="709"/>
        <w:jc w:val="center"/>
        <w:rPr>
          <w:rFonts w:ascii="Times New Roman" w:hAnsi="Times New Roman" w:cs="Times New Roman"/>
          <w:sz w:val="28"/>
          <w:szCs w:val="28"/>
        </w:rPr>
      </w:pPr>
    </w:p>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ГОСУДАРСТВЕННОЕ </w:t>
      </w:r>
      <w:r>
        <w:rPr>
          <w:rFonts w:ascii="Times New Roman" w:hAnsi="Times New Roman" w:cs="Times New Roman"/>
          <w:sz w:val="24"/>
          <w:szCs w:val="24"/>
          <w:lang w:val="ru-RU"/>
        </w:rPr>
        <w:t xml:space="preserve">АВТОНОМНОЕ </w:t>
      </w:r>
      <w:r>
        <w:rPr>
          <w:rFonts w:ascii="Times New Roman" w:hAnsi="Times New Roman" w:cs="Times New Roman"/>
          <w:sz w:val="24"/>
          <w:szCs w:val="24"/>
        </w:rPr>
        <w:t xml:space="preserve">ПРОФЕССИОНАЛЬНОЕ </w:t>
      </w:r>
    </w:p>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ОБРАЗОВАТЕЛЬНОЕ УЧРЕЖДЕНИЕ</w:t>
      </w:r>
    </w:p>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«Б</w:t>
      </w:r>
      <w:r>
        <w:rPr>
          <w:rFonts w:ascii="Times New Roman" w:hAnsi="Times New Roman" w:cs="Times New Roman"/>
          <w:sz w:val="24"/>
          <w:szCs w:val="24"/>
          <w:lang w:val="ru-RU"/>
        </w:rPr>
        <w:t>АВЛИНСКИЙ АГРАРНЫЙ</w:t>
      </w:r>
      <w:r>
        <w:rPr>
          <w:rFonts w:ascii="Times New Roman" w:hAnsi="Times New Roman" w:cs="Times New Roman"/>
          <w:sz w:val="24"/>
          <w:szCs w:val="24"/>
        </w:rPr>
        <w:t xml:space="preserve"> КОЛЛЕДЖ»</w:t>
      </w:r>
    </w:p>
    <w:p>
      <w:pPr>
        <w:autoSpaceDE w:val="0"/>
        <w:autoSpaceDN w:val="0"/>
        <w:adjustRightInd w:val="0"/>
        <w:spacing w:after="0"/>
        <w:ind w:firstLine="709"/>
        <w:jc w:val="center"/>
        <w:rPr>
          <w:rFonts w:ascii="Times New Roman" w:hAnsi="Times New Roman" w:cs="Times New Roman"/>
          <w:sz w:val="28"/>
          <w:szCs w:val="28"/>
        </w:rPr>
      </w:pPr>
    </w:p>
    <w:p>
      <w:pPr>
        <w:autoSpaceDE w:val="0"/>
        <w:autoSpaceDN w:val="0"/>
        <w:adjustRightInd w:val="0"/>
        <w:spacing w:after="0"/>
        <w:ind w:firstLine="709"/>
        <w:jc w:val="center"/>
        <w:rPr>
          <w:rFonts w:ascii="Times New Roman" w:hAnsi="Times New Roman" w:cs="Times New Roman"/>
          <w:sz w:val="28"/>
          <w:szCs w:val="28"/>
        </w:rPr>
      </w:pPr>
      <w:r>
        <w:rPr>
          <w:rFonts w:ascii="Times New Roman" w:hAnsi="Times New Roman" w:cs="Times New Roman"/>
          <w:sz w:val="28"/>
          <w:szCs w:val="28"/>
        </w:rPr>
        <w:pict>
          <v:rect id="_x0000_s1026" o:spid="_x0000_s1026" o:spt="1" style="position:absolute;left:0pt;margin-left:364.2pt;margin-top:7.1pt;height:92.25pt;width:84pt;z-index:251658240;mso-width-relative:page;mso-height-relative:page;" coordsize="21600,21600">
            <v:path/>
            <v:fill focussize="0,0"/>
            <v:stroke/>
            <v:imagedata o:title=""/>
            <o:lock v:ext="edit"/>
            <v:textbox>
              <w:txbxContent>
                <w:p>
                  <w:pPr>
                    <w:jc w:val="center"/>
                    <w:rPr>
                      <w:rFonts w:ascii="Times New Roman" w:hAnsi="Times New Roman" w:cs="Times New Roman"/>
                      <w:sz w:val="28"/>
                      <w:szCs w:val="28"/>
                    </w:rPr>
                  </w:pPr>
                  <w:r>
                    <w:rPr>
                      <w:rFonts w:ascii="Times New Roman" w:hAnsi="Times New Roman" w:cs="Times New Roman"/>
                      <w:sz w:val="28"/>
                      <w:szCs w:val="28"/>
                    </w:rPr>
                    <w:t>Фотография студента (по желанию)</w:t>
                  </w:r>
                </w:p>
              </w:txbxContent>
            </v:textbox>
          </v:rect>
        </w:pict>
      </w:r>
    </w:p>
    <w:p>
      <w:pPr>
        <w:autoSpaceDE w:val="0"/>
        <w:autoSpaceDN w:val="0"/>
        <w:adjustRightInd w:val="0"/>
        <w:spacing w:after="0"/>
        <w:ind w:firstLine="709"/>
        <w:jc w:val="center"/>
        <w:rPr>
          <w:rFonts w:ascii="Times New Roman" w:hAnsi="Times New Roman" w:cs="Times New Roman"/>
          <w:sz w:val="28"/>
          <w:szCs w:val="28"/>
        </w:rPr>
      </w:pPr>
    </w:p>
    <w:p>
      <w:pPr>
        <w:autoSpaceDE w:val="0"/>
        <w:autoSpaceDN w:val="0"/>
        <w:adjustRightInd w:val="0"/>
        <w:spacing w:after="0"/>
        <w:ind w:firstLine="709"/>
        <w:jc w:val="center"/>
        <w:rPr>
          <w:rFonts w:ascii="Times New Roman" w:hAnsi="Times New Roman" w:cs="Times New Roman"/>
          <w:sz w:val="28"/>
          <w:szCs w:val="28"/>
        </w:rPr>
      </w:pPr>
    </w:p>
    <w:p>
      <w:pPr>
        <w:autoSpaceDE w:val="0"/>
        <w:autoSpaceDN w:val="0"/>
        <w:adjustRightInd w:val="0"/>
        <w:spacing w:after="0"/>
        <w:ind w:firstLine="709"/>
        <w:jc w:val="center"/>
        <w:rPr>
          <w:rFonts w:ascii="Times New Roman" w:hAnsi="Times New Roman" w:cs="Times New Roman"/>
          <w:sz w:val="28"/>
          <w:szCs w:val="28"/>
        </w:rPr>
      </w:pPr>
    </w:p>
    <w:p>
      <w:pPr>
        <w:autoSpaceDE w:val="0"/>
        <w:autoSpaceDN w:val="0"/>
        <w:adjustRightInd w:val="0"/>
        <w:spacing w:after="0"/>
        <w:ind w:firstLine="709"/>
        <w:jc w:val="center"/>
        <w:rPr>
          <w:rFonts w:ascii="Times New Roman" w:hAnsi="Times New Roman" w:cs="Times New Roman"/>
          <w:sz w:val="28"/>
          <w:szCs w:val="28"/>
        </w:rPr>
      </w:pPr>
    </w:p>
    <w:p>
      <w:pPr>
        <w:autoSpaceDE w:val="0"/>
        <w:autoSpaceDN w:val="0"/>
        <w:adjustRightInd w:val="0"/>
        <w:spacing w:after="0"/>
        <w:ind w:firstLine="709"/>
        <w:jc w:val="center"/>
        <w:rPr>
          <w:rFonts w:ascii="Times New Roman" w:hAnsi="Times New Roman" w:cs="Times New Roman"/>
          <w:sz w:val="28"/>
          <w:szCs w:val="28"/>
        </w:rPr>
      </w:pPr>
    </w:p>
    <w:p>
      <w:pPr>
        <w:autoSpaceDE w:val="0"/>
        <w:autoSpaceDN w:val="0"/>
        <w:adjustRightInd w:val="0"/>
        <w:spacing w:after="0"/>
        <w:ind w:firstLine="709"/>
        <w:jc w:val="center"/>
        <w:rPr>
          <w:rFonts w:ascii="Times New Roman" w:hAnsi="Times New Roman" w:cs="Times New Roman"/>
          <w:sz w:val="28"/>
          <w:szCs w:val="28"/>
        </w:rPr>
      </w:pPr>
    </w:p>
    <w:p>
      <w:pPr>
        <w:autoSpaceDE w:val="0"/>
        <w:autoSpaceDN w:val="0"/>
        <w:adjustRightInd w:val="0"/>
        <w:spacing w:after="0"/>
        <w:ind w:firstLine="709"/>
        <w:jc w:val="center"/>
        <w:rPr>
          <w:rFonts w:ascii="Times New Roman" w:hAnsi="Times New Roman" w:cs="Times New Roman"/>
          <w:sz w:val="40"/>
          <w:szCs w:val="40"/>
        </w:rPr>
      </w:pPr>
      <w:r>
        <w:rPr>
          <w:rFonts w:ascii="Times New Roman" w:hAnsi="Times New Roman" w:cs="Times New Roman"/>
          <w:sz w:val="40"/>
          <w:szCs w:val="40"/>
        </w:rPr>
        <w:t>ПОРТФОЛИО</w:t>
      </w:r>
    </w:p>
    <w:p>
      <w:pPr>
        <w:autoSpaceDE w:val="0"/>
        <w:autoSpaceDN w:val="0"/>
        <w:adjustRightInd w:val="0"/>
        <w:spacing w:after="0"/>
        <w:ind w:firstLine="709"/>
        <w:jc w:val="center"/>
        <w:rPr>
          <w:rFonts w:ascii="Times New Roman" w:hAnsi="Times New Roman" w:cs="Times New Roman"/>
          <w:sz w:val="32"/>
          <w:szCs w:val="32"/>
        </w:rPr>
      </w:pPr>
    </w:p>
    <w:p>
      <w:pPr>
        <w:autoSpaceDE w:val="0"/>
        <w:autoSpaceDN w:val="0"/>
        <w:adjustRightInd w:val="0"/>
        <w:spacing w:after="0"/>
        <w:ind w:firstLine="709"/>
        <w:jc w:val="center"/>
        <w:rPr>
          <w:rFonts w:ascii="Times New Roman" w:hAnsi="Times New Roman" w:cs="Times New Roman"/>
          <w:sz w:val="32"/>
          <w:szCs w:val="32"/>
        </w:rPr>
      </w:pPr>
    </w:p>
    <w:p>
      <w:pPr>
        <w:autoSpaceDE w:val="0"/>
        <w:autoSpaceDN w:val="0"/>
        <w:adjustRightInd w:val="0"/>
        <w:spacing w:after="0"/>
        <w:ind w:firstLine="709"/>
        <w:jc w:val="center"/>
        <w:rPr>
          <w:rFonts w:ascii="Times New Roman" w:hAnsi="Times New Roman" w:cs="Times New Roman"/>
          <w:sz w:val="32"/>
          <w:szCs w:val="32"/>
        </w:rPr>
      </w:pPr>
      <w:r>
        <w:rPr>
          <w:rFonts w:ascii="Times New Roman" w:hAnsi="Times New Roman" w:cs="Times New Roman"/>
          <w:sz w:val="32"/>
          <w:szCs w:val="32"/>
        </w:rPr>
        <w:t>студента группы______________</w:t>
      </w:r>
    </w:p>
    <w:p>
      <w:pPr>
        <w:autoSpaceDE w:val="0"/>
        <w:autoSpaceDN w:val="0"/>
        <w:adjustRightInd w:val="0"/>
        <w:spacing w:after="0"/>
        <w:ind w:firstLine="709"/>
        <w:jc w:val="center"/>
        <w:rPr>
          <w:rFonts w:ascii="Times New Roman" w:hAnsi="Times New Roman" w:cs="Times New Roman"/>
          <w:sz w:val="32"/>
          <w:szCs w:val="32"/>
        </w:rPr>
      </w:pPr>
    </w:p>
    <w:p>
      <w:pPr>
        <w:autoSpaceDE w:val="0"/>
        <w:autoSpaceDN w:val="0"/>
        <w:adjustRightInd w:val="0"/>
        <w:spacing w:after="0"/>
        <w:rPr>
          <w:rFonts w:ascii="Times New Roman" w:hAnsi="Times New Roman" w:cs="Times New Roman"/>
          <w:sz w:val="32"/>
          <w:szCs w:val="32"/>
        </w:rPr>
      </w:pPr>
      <w:r>
        <w:rPr>
          <w:rFonts w:ascii="Times New Roman" w:hAnsi="Times New Roman" w:cs="Times New Roman"/>
          <w:sz w:val="32"/>
          <w:szCs w:val="32"/>
        </w:rPr>
        <w:t>специальность/профессия_________________________________</w:t>
      </w:r>
    </w:p>
    <w:p>
      <w:pPr>
        <w:autoSpaceDE w:val="0"/>
        <w:autoSpaceDN w:val="0"/>
        <w:adjustRightInd w:val="0"/>
        <w:spacing w:after="0"/>
        <w:ind w:firstLine="709"/>
        <w:jc w:val="center"/>
        <w:rPr>
          <w:rFonts w:ascii="Times New Roman" w:hAnsi="Times New Roman" w:cs="Times New Roman"/>
          <w:sz w:val="24"/>
          <w:szCs w:val="24"/>
        </w:rPr>
      </w:pPr>
      <w:r>
        <w:rPr>
          <w:rFonts w:ascii="Times New Roman" w:hAnsi="Times New Roman" w:cs="Times New Roman"/>
          <w:sz w:val="24"/>
          <w:szCs w:val="24"/>
        </w:rPr>
        <w:t>(указать наименование и шифр специальности /профессии обучения)</w:t>
      </w:r>
    </w:p>
    <w:p>
      <w:pPr>
        <w:autoSpaceDE w:val="0"/>
        <w:autoSpaceDN w:val="0"/>
        <w:adjustRightInd w:val="0"/>
        <w:spacing w:after="0"/>
        <w:ind w:firstLine="709"/>
        <w:jc w:val="center"/>
        <w:rPr>
          <w:rFonts w:ascii="Times New Roman" w:hAnsi="Times New Roman" w:cs="Times New Roman"/>
          <w:sz w:val="24"/>
          <w:szCs w:val="24"/>
        </w:rPr>
      </w:pPr>
    </w:p>
    <w:p>
      <w:pPr>
        <w:autoSpaceDE w:val="0"/>
        <w:autoSpaceDN w:val="0"/>
        <w:adjustRightInd w:val="0"/>
        <w:spacing w:after="0"/>
        <w:ind w:firstLine="709"/>
        <w:jc w:val="center"/>
        <w:rPr>
          <w:rFonts w:ascii="Times New Roman" w:hAnsi="Times New Roman" w:cs="Times New Roman"/>
          <w:sz w:val="24"/>
          <w:szCs w:val="24"/>
        </w:rPr>
      </w:pPr>
    </w:p>
    <w:p>
      <w:pPr>
        <w:autoSpaceDE w:val="0"/>
        <w:autoSpaceDN w:val="0"/>
        <w:adjustRightInd w:val="0"/>
        <w:spacing w:after="0"/>
        <w:ind w:firstLine="709"/>
        <w:jc w:val="center"/>
        <w:rPr>
          <w:rFonts w:ascii="Times New Roman" w:hAnsi="Times New Roman" w:cs="Times New Roman"/>
          <w:sz w:val="24"/>
          <w:szCs w:val="24"/>
        </w:rPr>
      </w:pPr>
    </w:p>
    <w:p>
      <w:pPr>
        <w:autoSpaceDE w:val="0"/>
        <w:autoSpaceDN w:val="0"/>
        <w:adjustRightInd w:val="0"/>
        <w:spacing w:after="0"/>
        <w:ind w:firstLine="709"/>
        <w:jc w:val="center"/>
        <w:rPr>
          <w:rFonts w:ascii="Times New Roman" w:hAnsi="Times New Roman" w:cs="Times New Roman"/>
          <w:sz w:val="32"/>
          <w:szCs w:val="32"/>
        </w:rPr>
      </w:pPr>
      <w:r>
        <w:rPr>
          <w:rFonts w:ascii="Times New Roman" w:hAnsi="Times New Roman" w:cs="Times New Roman"/>
          <w:sz w:val="32"/>
          <w:szCs w:val="32"/>
        </w:rPr>
        <w:t>Ф.  И.  О. студента</w:t>
      </w:r>
    </w:p>
    <w:p>
      <w:pPr>
        <w:autoSpaceDE w:val="0"/>
        <w:autoSpaceDN w:val="0"/>
        <w:adjustRightInd w:val="0"/>
        <w:spacing w:after="0"/>
        <w:ind w:firstLine="709"/>
        <w:jc w:val="center"/>
        <w:rPr>
          <w:rFonts w:ascii="Times New Roman" w:hAnsi="Times New Roman" w:cs="Times New Roman"/>
          <w:sz w:val="32"/>
          <w:szCs w:val="32"/>
        </w:rPr>
      </w:pPr>
    </w:p>
    <w:p>
      <w:pPr>
        <w:autoSpaceDE w:val="0"/>
        <w:autoSpaceDN w:val="0"/>
        <w:adjustRightInd w:val="0"/>
        <w:spacing w:after="0"/>
        <w:ind w:firstLine="709"/>
        <w:jc w:val="center"/>
        <w:rPr>
          <w:rFonts w:ascii="Times New Roman" w:hAnsi="Times New Roman" w:cs="Times New Roman"/>
          <w:sz w:val="32"/>
          <w:szCs w:val="32"/>
        </w:rPr>
      </w:pPr>
    </w:p>
    <w:p>
      <w:pPr>
        <w:autoSpaceDE w:val="0"/>
        <w:autoSpaceDN w:val="0"/>
        <w:adjustRightInd w:val="0"/>
        <w:spacing w:after="0"/>
        <w:ind w:firstLine="709"/>
        <w:jc w:val="right"/>
        <w:rPr>
          <w:rFonts w:ascii="Times New Roman" w:hAnsi="Times New Roman" w:cs="Times New Roman"/>
          <w:sz w:val="32"/>
          <w:szCs w:val="32"/>
        </w:rPr>
      </w:pPr>
      <w:r>
        <w:rPr>
          <w:rFonts w:ascii="Times New Roman" w:hAnsi="Times New Roman" w:cs="Times New Roman"/>
          <w:sz w:val="32"/>
          <w:szCs w:val="32"/>
        </w:rPr>
        <w:t>Дата рождения_________</w:t>
      </w:r>
    </w:p>
    <w:p>
      <w:pPr>
        <w:autoSpaceDE w:val="0"/>
        <w:autoSpaceDN w:val="0"/>
        <w:adjustRightInd w:val="0"/>
        <w:spacing w:after="0"/>
        <w:ind w:firstLine="709"/>
        <w:jc w:val="right"/>
        <w:rPr>
          <w:rFonts w:ascii="Times New Roman" w:hAnsi="Times New Roman" w:cs="Times New Roman"/>
          <w:sz w:val="32"/>
          <w:szCs w:val="32"/>
        </w:rPr>
      </w:pPr>
    </w:p>
    <w:p>
      <w:pPr>
        <w:autoSpaceDE w:val="0"/>
        <w:autoSpaceDN w:val="0"/>
        <w:adjustRightInd w:val="0"/>
        <w:spacing w:after="0"/>
        <w:ind w:firstLine="709"/>
        <w:jc w:val="right"/>
        <w:rPr>
          <w:rFonts w:ascii="Times New Roman" w:hAnsi="Times New Roman" w:cs="Times New Roman"/>
          <w:sz w:val="32"/>
          <w:szCs w:val="32"/>
        </w:rPr>
      </w:pPr>
      <w:r>
        <w:rPr>
          <w:rFonts w:ascii="Times New Roman" w:hAnsi="Times New Roman" w:cs="Times New Roman"/>
          <w:sz w:val="32"/>
          <w:szCs w:val="32"/>
        </w:rPr>
        <w:t>Дата обучения в колледже_____________</w:t>
      </w:r>
    </w:p>
    <w:p>
      <w:pPr>
        <w:autoSpaceDE w:val="0"/>
        <w:autoSpaceDN w:val="0"/>
        <w:adjustRightInd w:val="0"/>
        <w:spacing w:after="0"/>
        <w:ind w:firstLine="709"/>
        <w:jc w:val="right"/>
        <w:rPr>
          <w:rFonts w:ascii="Times New Roman" w:hAnsi="Times New Roman" w:cs="Times New Roman"/>
          <w:sz w:val="24"/>
          <w:szCs w:val="24"/>
        </w:rPr>
      </w:pPr>
      <w:r>
        <w:rPr>
          <w:rFonts w:ascii="Times New Roman" w:hAnsi="Times New Roman" w:cs="Times New Roman"/>
          <w:sz w:val="24"/>
          <w:szCs w:val="24"/>
        </w:rPr>
        <w:t>(указать год поступления и окончания)</w:t>
      </w:r>
    </w:p>
    <w:p>
      <w:pPr>
        <w:autoSpaceDE w:val="0"/>
        <w:autoSpaceDN w:val="0"/>
        <w:adjustRightInd w:val="0"/>
        <w:spacing w:after="0"/>
        <w:ind w:firstLine="709"/>
        <w:jc w:val="right"/>
        <w:rPr>
          <w:rFonts w:ascii="Times New Roman" w:hAnsi="Times New Roman" w:cs="Times New Roman"/>
          <w:sz w:val="24"/>
          <w:szCs w:val="24"/>
        </w:rPr>
      </w:pPr>
    </w:p>
    <w:p>
      <w:pPr>
        <w:autoSpaceDE w:val="0"/>
        <w:autoSpaceDN w:val="0"/>
        <w:adjustRightInd w:val="0"/>
        <w:spacing w:after="0"/>
        <w:ind w:firstLine="709"/>
        <w:jc w:val="right"/>
        <w:rPr>
          <w:rFonts w:ascii="Times New Roman" w:hAnsi="Times New Roman" w:cs="Times New Roman"/>
          <w:sz w:val="32"/>
          <w:szCs w:val="32"/>
        </w:rPr>
      </w:pPr>
      <w:r>
        <w:rPr>
          <w:rFonts w:ascii="Times New Roman" w:hAnsi="Times New Roman" w:cs="Times New Roman"/>
          <w:sz w:val="32"/>
          <w:szCs w:val="32"/>
        </w:rPr>
        <w:t>Контактный телефон______________</w:t>
      </w:r>
    </w:p>
    <w:p>
      <w:pPr>
        <w:autoSpaceDE w:val="0"/>
        <w:autoSpaceDN w:val="0"/>
        <w:adjustRightInd w:val="0"/>
        <w:spacing w:after="0"/>
        <w:ind w:firstLine="709"/>
        <w:jc w:val="right"/>
        <w:rPr>
          <w:rFonts w:ascii="Times New Roman" w:hAnsi="Times New Roman" w:eastAsia="Calibri" w:cs="Times New Roman"/>
          <w:sz w:val="32"/>
          <w:szCs w:val="32"/>
          <w:lang w:eastAsia="en-US"/>
        </w:rPr>
      </w:pPr>
    </w:p>
    <w:p>
      <w:pPr>
        <w:autoSpaceDE w:val="0"/>
        <w:autoSpaceDN w:val="0"/>
        <w:adjustRightInd w:val="0"/>
        <w:spacing w:after="0"/>
        <w:ind w:firstLine="709"/>
        <w:jc w:val="right"/>
        <w:rPr>
          <w:rFonts w:ascii="Times New Roman" w:hAnsi="Times New Roman" w:cs="Times New Roman"/>
          <w:sz w:val="32"/>
          <w:szCs w:val="32"/>
        </w:rPr>
      </w:pPr>
      <w:r>
        <w:rPr>
          <w:rFonts w:ascii="Times New Roman" w:hAnsi="Times New Roman" w:eastAsia="Calibri" w:cs="Times New Roman"/>
          <w:sz w:val="32"/>
          <w:szCs w:val="32"/>
          <w:lang w:eastAsia="en-US"/>
        </w:rPr>
        <w:t>Е-mail или доступный профиль  в соц. сетях__________</w:t>
      </w:r>
    </w:p>
    <w:p>
      <w:pPr>
        <w:autoSpaceDE w:val="0"/>
        <w:autoSpaceDN w:val="0"/>
        <w:adjustRightInd w:val="0"/>
        <w:spacing w:after="0"/>
        <w:ind w:firstLine="709"/>
        <w:jc w:val="right"/>
        <w:rPr>
          <w:rFonts w:ascii="Times New Roman" w:hAnsi="Times New Roman" w:cs="Times New Roman"/>
          <w:sz w:val="32"/>
          <w:szCs w:val="32"/>
        </w:rPr>
      </w:pPr>
    </w:p>
    <w:p>
      <w:pPr>
        <w:autoSpaceDE w:val="0"/>
        <w:autoSpaceDN w:val="0"/>
        <w:adjustRightInd w:val="0"/>
        <w:spacing w:after="0"/>
        <w:ind w:firstLine="709"/>
        <w:jc w:val="right"/>
        <w:rPr>
          <w:rFonts w:ascii="Times New Roman" w:hAnsi="Times New Roman" w:cs="Times New Roman"/>
          <w:sz w:val="32"/>
          <w:szCs w:val="32"/>
        </w:rPr>
      </w:pPr>
    </w:p>
    <w:p>
      <w:pPr>
        <w:autoSpaceDE w:val="0"/>
        <w:autoSpaceDN w:val="0"/>
        <w:adjustRightInd w:val="0"/>
        <w:spacing w:after="0"/>
        <w:ind w:firstLine="709"/>
        <w:jc w:val="center"/>
        <w:rPr>
          <w:rFonts w:ascii="Times New Roman" w:hAnsi="Times New Roman" w:cs="Times New Roman"/>
          <w:sz w:val="32"/>
          <w:szCs w:val="32"/>
        </w:rPr>
      </w:pPr>
    </w:p>
    <w:p>
      <w:pPr>
        <w:autoSpaceDE w:val="0"/>
        <w:autoSpaceDN w:val="0"/>
        <w:adjustRightInd w:val="0"/>
        <w:spacing w:after="0"/>
        <w:ind w:firstLine="709"/>
        <w:jc w:val="right"/>
        <w:rPr>
          <w:rFonts w:ascii="Times New Roman" w:hAnsi="Times New Roman" w:cs="Times New Roman"/>
          <w:sz w:val="28"/>
          <w:szCs w:val="28"/>
        </w:rPr>
      </w:pPr>
      <w:r>
        <w:rPr>
          <w:rFonts w:ascii="Times New Roman" w:hAnsi="Times New Roman" w:cs="Times New Roman"/>
          <w:sz w:val="28"/>
          <w:szCs w:val="28"/>
        </w:rPr>
        <w:t>Приложение 2</w:t>
      </w:r>
    </w:p>
    <w:p>
      <w:pPr>
        <w:spacing w:after="0"/>
        <w:jc w:val="right"/>
        <w:rPr>
          <w:rFonts w:ascii="Times New Roman" w:hAnsi="Times New Roman" w:cs="Times New Roman"/>
          <w:i/>
          <w:color w:val="000000"/>
          <w:sz w:val="28"/>
          <w:szCs w:val="28"/>
        </w:rPr>
      </w:pPr>
      <w:r>
        <w:rPr>
          <w:rFonts w:ascii="Times New Roman" w:hAnsi="Times New Roman" w:cs="Times New Roman"/>
          <w:i/>
          <w:color w:val="000000"/>
          <w:sz w:val="28"/>
          <w:szCs w:val="28"/>
        </w:rPr>
        <w:t xml:space="preserve">      (проставляется </w:t>
      </w:r>
      <w:r>
        <w:rPr>
          <w:rFonts w:ascii="Times New Roman" w:hAnsi="Times New Roman" w:cs="Times New Roman"/>
          <w:i/>
          <w:sz w:val="28"/>
          <w:szCs w:val="28"/>
        </w:rPr>
        <w:t>к</w:t>
      </w:r>
      <w:r>
        <w:rPr>
          <w:rFonts w:ascii="Times New Roman" w:hAnsi="Times New Roman" w:cs="Times New Roman"/>
          <w:i/>
          <w:sz w:val="28"/>
          <w:szCs w:val="28"/>
          <w:lang w:val="ru-RU"/>
        </w:rPr>
        <w:t>уратором</w:t>
      </w:r>
      <w:r>
        <w:rPr>
          <w:rFonts w:ascii="Times New Roman" w:hAnsi="Times New Roman" w:cs="Times New Roman"/>
          <w:i/>
          <w:sz w:val="28"/>
          <w:szCs w:val="28"/>
        </w:rPr>
        <w:t>, включает  в себя все учебные дисциплины, проф. модули и междисциплинарные курсы согласно учебного плана за весь период обучения)</w:t>
      </w:r>
    </w:p>
    <w:p>
      <w:pPr>
        <w:autoSpaceDE w:val="0"/>
        <w:autoSpaceDN w:val="0"/>
        <w:adjustRightInd w:val="0"/>
        <w:spacing w:after="0"/>
        <w:ind w:firstLine="709"/>
        <w:jc w:val="center"/>
        <w:rPr>
          <w:rFonts w:ascii="Times New Roman" w:hAnsi="Times New Roman" w:cs="Times New Roman"/>
          <w:b/>
          <w:sz w:val="28"/>
          <w:szCs w:val="28"/>
        </w:rPr>
      </w:pPr>
      <w:r>
        <w:rPr>
          <w:rFonts w:ascii="Times New Roman" w:hAnsi="Times New Roman" w:cs="Times New Roman"/>
          <w:b/>
          <w:sz w:val="28"/>
          <w:szCs w:val="28"/>
        </w:rPr>
        <w:t>1.Портфолио результатов</w:t>
      </w:r>
    </w:p>
    <w:p>
      <w:pPr>
        <w:autoSpaceDE w:val="0"/>
        <w:autoSpaceDN w:val="0"/>
        <w:adjustRightInd w:val="0"/>
        <w:spacing w:after="0"/>
        <w:ind w:firstLine="709"/>
        <w:jc w:val="center"/>
        <w:rPr>
          <w:rFonts w:ascii="Times New Roman" w:hAnsi="Times New Roman" w:cs="Times New Roman"/>
          <w:sz w:val="32"/>
          <w:szCs w:val="32"/>
        </w:rPr>
      </w:pPr>
    </w:p>
    <w:p>
      <w:pPr>
        <w:spacing w:after="0"/>
        <w:rPr>
          <w:rFonts w:ascii="Times New Roman" w:hAnsi="Times New Roman" w:cs="Times New Roman"/>
          <w:b/>
          <w:bCs/>
          <w:i/>
          <w:iCs/>
          <w:color w:val="000000"/>
          <w:sz w:val="28"/>
          <w:szCs w:val="28"/>
        </w:rPr>
      </w:pPr>
      <w:r>
        <w:rPr>
          <w:rFonts w:ascii="Times New Roman" w:hAnsi="Times New Roman" w:cs="Times New Roman"/>
          <w:b/>
          <w:bCs/>
          <w:i/>
          <w:iCs/>
          <w:color w:val="000000"/>
          <w:sz w:val="28"/>
          <w:szCs w:val="28"/>
        </w:rPr>
        <w:t>1.1.Успеваемость  студента_____________________________________</w:t>
      </w:r>
    </w:p>
    <w:p>
      <w:pPr>
        <w:spacing w:after="0"/>
        <w:rPr>
          <w:rFonts w:ascii="Times New Roman" w:hAnsi="Times New Roman" w:cs="Times New Roman"/>
          <w:i/>
          <w:color w:val="000000"/>
        </w:rPr>
      </w:pPr>
      <w:r>
        <w:rPr>
          <w:rFonts w:ascii="Times New Roman" w:hAnsi="Times New Roman" w:cs="Times New Roman"/>
          <w:bCs/>
          <w:i/>
          <w:iCs/>
          <w:color w:val="000000"/>
        </w:rPr>
        <w:t xml:space="preserve">                                                         (фамилия, имя, отчество,)</w:t>
      </w:r>
    </w:p>
    <w:p>
      <w:pPr>
        <w:spacing w:after="0"/>
        <w:rPr>
          <w:rFonts w:ascii="Times New Roman" w:hAnsi="Times New Roman" w:cs="Times New Roman"/>
          <w:color w:val="000000"/>
          <w:sz w:val="28"/>
          <w:szCs w:val="28"/>
        </w:rPr>
      </w:pPr>
      <w:r>
        <w:rPr>
          <w:rFonts w:ascii="Times New Roman" w:hAnsi="Times New Roman" w:cs="Times New Roman"/>
          <w:color w:val="000000"/>
          <w:sz w:val="28"/>
          <w:szCs w:val="28"/>
        </w:rPr>
        <w:t xml:space="preserve"> Успеваемость по дисциплинам учебного плана по специальности _____________</w:t>
      </w:r>
      <w:r>
        <w:rPr>
          <w:rFonts w:ascii="Times New Roman" w:hAnsi="Times New Roman" w:cs="Times New Roman"/>
          <w:bCs/>
          <w:i/>
          <w:iCs/>
          <w:color w:val="000000"/>
        </w:rPr>
        <w:t xml:space="preserve"> (специальность – указать шифр)</w:t>
      </w:r>
    </w:p>
    <w:p>
      <w:pPr>
        <w:pStyle w:val="8"/>
        <w:spacing w:after="0"/>
        <w:ind w:left="0"/>
        <w:jc w:val="right"/>
        <w:rPr>
          <w:rFonts w:ascii="Times New Roman" w:hAnsi="Times New Roman" w:cs="Times New Roman"/>
          <w:sz w:val="28"/>
          <w:szCs w:val="28"/>
        </w:rPr>
      </w:pPr>
    </w:p>
    <w:tbl>
      <w:tblPr>
        <w:tblStyle w:val="5"/>
        <w:tblW w:w="903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94"/>
        <w:gridCol w:w="7027"/>
        <w:gridCol w:w="141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594" w:type="dxa"/>
          </w:tcPr>
          <w:p>
            <w:pPr>
              <w:pStyle w:val="8"/>
              <w:spacing w:after="0"/>
              <w:ind w:left="0"/>
              <w:jc w:val="both"/>
              <w:rPr>
                <w:rFonts w:ascii="Times New Roman" w:hAnsi="Times New Roman" w:cs="Times New Roman"/>
                <w:sz w:val="28"/>
                <w:szCs w:val="28"/>
              </w:rPr>
            </w:pPr>
            <w:r>
              <w:rPr>
                <w:rFonts w:ascii="Times New Roman" w:hAnsi="Times New Roman" w:cs="Times New Roman"/>
                <w:sz w:val="28"/>
                <w:szCs w:val="28"/>
              </w:rPr>
              <w:t>№ п/п</w:t>
            </w:r>
          </w:p>
        </w:tc>
        <w:tc>
          <w:tcPr>
            <w:tcW w:w="7027" w:type="dxa"/>
          </w:tcPr>
          <w:p>
            <w:pPr>
              <w:pStyle w:val="8"/>
              <w:spacing w:after="0"/>
              <w:ind w:left="0"/>
              <w:jc w:val="both"/>
              <w:rPr>
                <w:rFonts w:ascii="Times New Roman" w:hAnsi="Times New Roman" w:cs="Times New Roman"/>
                <w:sz w:val="28"/>
                <w:szCs w:val="28"/>
              </w:rPr>
            </w:pPr>
            <w:r>
              <w:rPr>
                <w:rFonts w:ascii="Times New Roman" w:hAnsi="Times New Roman" w:cs="Times New Roman"/>
                <w:sz w:val="28"/>
                <w:szCs w:val="28"/>
              </w:rPr>
              <w:t xml:space="preserve">Наименование циклов, дисциплин, </w:t>
            </w:r>
          </w:p>
          <w:p>
            <w:pPr>
              <w:pStyle w:val="8"/>
              <w:spacing w:after="0"/>
              <w:ind w:left="0"/>
              <w:jc w:val="both"/>
              <w:rPr>
                <w:rFonts w:ascii="Times New Roman" w:hAnsi="Times New Roman" w:cs="Times New Roman"/>
                <w:sz w:val="28"/>
                <w:szCs w:val="28"/>
              </w:rPr>
            </w:pPr>
            <w:r>
              <w:rPr>
                <w:rFonts w:ascii="Times New Roman" w:hAnsi="Times New Roman" w:cs="Times New Roman"/>
                <w:sz w:val="28"/>
                <w:szCs w:val="28"/>
              </w:rPr>
              <w:t>профессиональных модулей, МДК</w:t>
            </w:r>
          </w:p>
        </w:tc>
        <w:tc>
          <w:tcPr>
            <w:tcW w:w="1418" w:type="dxa"/>
          </w:tcPr>
          <w:p>
            <w:pPr>
              <w:pStyle w:val="8"/>
              <w:spacing w:after="0"/>
              <w:ind w:left="0"/>
              <w:jc w:val="both"/>
              <w:rPr>
                <w:rFonts w:ascii="Times New Roman" w:hAnsi="Times New Roman" w:cs="Times New Roman"/>
                <w:sz w:val="28"/>
                <w:szCs w:val="28"/>
              </w:rPr>
            </w:pPr>
            <w:r>
              <w:rPr>
                <w:rFonts w:ascii="Times New Roman" w:hAnsi="Times New Roman" w:cs="Times New Roman"/>
                <w:sz w:val="28"/>
                <w:szCs w:val="28"/>
              </w:rPr>
              <w:t xml:space="preserve"> Оценка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594" w:type="dxa"/>
          </w:tcPr>
          <w:p>
            <w:pPr>
              <w:pStyle w:val="8"/>
              <w:spacing w:after="0"/>
              <w:ind w:left="0"/>
              <w:jc w:val="both"/>
              <w:rPr>
                <w:rFonts w:ascii="Times New Roman" w:hAnsi="Times New Roman" w:cs="Times New Roman"/>
                <w:sz w:val="28"/>
                <w:szCs w:val="28"/>
              </w:rPr>
            </w:pPr>
          </w:p>
        </w:tc>
        <w:tc>
          <w:tcPr>
            <w:tcW w:w="7027" w:type="dxa"/>
          </w:tcPr>
          <w:p>
            <w:pPr>
              <w:pStyle w:val="8"/>
              <w:spacing w:after="0"/>
              <w:ind w:left="0"/>
              <w:jc w:val="both"/>
              <w:rPr>
                <w:rFonts w:ascii="Times New Roman" w:hAnsi="Times New Roman" w:cs="Times New Roman"/>
                <w:sz w:val="28"/>
                <w:szCs w:val="28"/>
              </w:rPr>
            </w:pPr>
            <w:r>
              <w:rPr>
                <w:rFonts w:ascii="Times New Roman" w:hAnsi="Times New Roman" w:cs="Times New Roman"/>
                <w:sz w:val="28"/>
                <w:szCs w:val="28"/>
              </w:rPr>
              <w:t>Общеобразовательный цикл</w:t>
            </w:r>
          </w:p>
        </w:tc>
        <w:tc>
          <w:tcPr>
            <w:tcW w:w="1418" w:type="dxa"/>
          </w:tcPr>
          <w:p>
            <w:pPr>
              <w:pStyle w:val="8"/>
              <w:spacing w:after="0"/>
              <w:ind w:left="0"/>
              <w:jc w:val="both"/>
              <w:rPr>
                <w:rFonts w:ascii="Times New Roman" w:hAnsi="Times New Roman" w:cs="Times New Roman"/>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594" w:type="dxa"/>
          </w:tcPr>
          <w:p>
            <w:pPr>
              <w:pStyle w:val="8"/>
              <w:spacing w:after="0"/>
              <w:ind w:left="0"/>
              <w:jc w:val="both"/>
              <w:rPr>
                <w:rFonts w:ascii="Times New Roman" w:hAnsi="Times New Roman" w:cs="Times New Roman"/>
                <w:sz w:val="28"/>
                <w:szCs w:val="28"/>
              </w:rPr>
            </w:pPr>
            <w:r>
              <w:rPr>
                <w:rFonts w:ascii="Times New Roman" w:hAnsi="Times New Roman" w:cs="Times New Roman"/>
                <w:sz w:val="28"/>
                <w:szCs w:val="28"/>
              </w:rPr>
              <w:t>1</w:t>
            </w:r>
          </w:p>
        </w:tc>
        <w:tc>
          <w:tcPr>
            <w:tcW w:w="7027" w:type="dxa"/>
          </w:tcPr>
          <w:p>
            <w:pPr>
              <w:pStyle w:val="8"/>
              <w:spacing w:after="0"/>
              <w:ind w:left="0"/>
              <w:jc w:val="both"/>
              <w:rPr>
                <w:rFonts w:ascii="Times New Roman" w:hAnsi="Times New Roman" w:cs="Times New Roman"/>
                <w:sz w:val="28"/>
                <w:szCs w:val="28"/>
              </w:rPr>
            </w:pPr>
            <w:r>
              <w:rPr>
                <w:rFonts w:ascii="Times New Roman" w:hAnsi="Times New Roman" w:cs="Times New Roman"/>
                <w:sz w:val="28"/>
                <w:szCs w:val="28"/>
              </w:rPr>
              <w:t>Русский язык</w:t>
            </w:r>
          </w:p>
        </w:tc>
        <w:tc>
          <w:tcPr>
            <w:tcW w:w="1418" w:type="dxa"/>
          </w:tcPr>
          <w:p>
            <w:pPr>
              <w:pStyle w:val="8"/>
              <w:spacing w:after="0"/>
              <w:ind w:left="0"/>
              <w:jc w:val="both"/>
              <w:rPr>
                <w:rFonts w:ascii="Times New Roman" w:hAnsi="Times New Roman" w:cs="Times New Roman"/>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594" w:type="dxa"/>
          </w:tcPr>
          <w:p>
            <w:pPr>
              <w:pStyle w:val="8"/>
              <w:spacing w:after="0"/>
              <w:ind w:left="0"/>
              <w:jc w:val="both"/>
              <w:rPr>
                <w:rFonts w:ascii="Times New Roman" w:hAnsi="Times New Roman" w:cs="Times New Roman"/>
                <w:sz w:val="28"/>
                <w:szCs w:val="28"/>
              </w:rPr>
            </w:pPr>
            <w:r>
              <w:rPr>
                <w:rFonts w:ascii="Times New Roman" w:hAnsi="Times New Roman" w:cs="Times New Roman"/>
                <w:sz w:val="28"/>
                <w:szCs w:val="28"/>
              </w:rPr>
              <w:t>2</w:t>
            </w:r>
          </w:p>
        </w:tc>
        <w:tc>
          <w:tcPr>
            <w:tcW w:w="7027" w:type="dxa"/>
          </w:tcPr>
          <w:p>
            <w:pPr>
              <w:pStyle w:val="8"/>
              <w:spacing w:after="0"/>
              <w:ind w:left="0"/>
              <w:jc w:val="both"/>
              <w:rPr>
                <w:rFonts w:ascii="Times New Roman" w:hAnsi="Times New Roman" w:cs="Times New Roman"/>
                <w:sz w:val="28"/>
                <w:szCs w:val="28"/>
              </w:rPr>
            </w:pPr>
          </w:p>
        </w:tc>
        <w:tc>
          <w:tcPr>
            <w:tcW w:w="1418" w:type="dxa"/>
          </w:tcPr>
          <w:p>
            <w:pPr>
              <w:pStyle w:val="8"/>
              <w:spacing w:after="0"/>
              <w:ind w:left="0"/>
              <w:jc w:val="both"/>
              <w:rPr>
                <w:rFonts w:ascii="Times New Roman" w:hAnsi="Times New Roman" w:cs="Times New Roman"/>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594" w:type="dxa"/>
          </w:tcPr>
          <w:p>
            <w:pPr>
              <w:pStyle w:val="8"/>
              <w:spacing w:after="0"/>
              <w:ind w:left="0"/>
              <w:jc w:val="both"/>
              <w:rPr>
                <w:rFonts w:ascii="Times New Roman" w:hAnsi="Times New Roman" w:cs="Times New Roman"/>
                <w:sz w:val="28"/>
                <w:szCs w:val="28"/>
              </w:rPr>
            </w:pPr>
            <w:r>
              <w:rPr>
                <w:rFonts w:ascii="Times New Roman" w:hAnsi="Times New Roman" w:cs="Times New Roman"/>
                <w:sz w:val="28"/>
                <w:szCs w:val="28"/>
              </w:rPr>
              <w:t>3</w:t>
            </w:r>
          </w:p>
        </w:tc>
        <w:tc>
          <w:tcPr>
            <w:tcW w:w="7027" w:type="dxa"/>
          </w:tcPr>
          <w:p>
            <w:pPr>
              <w:pStyle w:val="8"/>
              <w:spacing w:after="0"/>
              <w:ind w:left="0"/>
              <w:jc w:val="both"/>
              <w:rPr>
                <w:rFonts w:ascii="Times New Roman" w:hAnsi="Times New Roman" w:cs="Times New Roman"/>
                <w:sz w:val="28"/>
                <w:szCs w:val="28"/>
              </w:rPr>
            </w:pPr>
          </w:p>
        </w:tc>
        <w:tc>
          <w:tcPr>
            <w:tcW w:w="1418" w:type="dxa"/>
          </w:tcPr>
          <w:p>
            <w:pPr>
              <w:pStyle w:val="8"/>
              <w:spacing w:after="0"/>
              <w:ind w:left="0"/>
              <w:jc w:val="both"/>
              <w:rPr>
                <w:rFonts w:ascii="Times New Roman" w:hAnsi="Times New Roman" w:cs="Times New Roman"/>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594" w:type="dxa"/>
          </w:tcPr>
          <w:p>
            <w:pPr>
              <w:pStyle w:val="8"/>
              <w:spacing w:after="0"/>
              <w:ind w:left="0"/>
              <w:jc w:val="both"/>
              <w:rPr>
                <w:rFonts w:ascii="Times New Roman" w:hAnsi="Times New Roman" w:cs="Times New Roman"/>
                <w:sz w:val="28"/>
                <w:szCs w:val="28"/>
              </w:rPr>
            </w:pPr>
          </w:p>
        </w:tc>
        <w:tc>
          <w:tcPr>
            <w:tcW w:w="7027" w:type="dxa"/>
          </w:tcPr>
          <w:p>
            <w:pPr>
              <w:pStyle w:val="8"/>
              <w:spacing w:after="0"/>
              <w:ind w:left="0"/>
              <w:jc w:val="both"/>
              <w:rPr>
                <w:rFonts w:ascii="Times New Roman" w:hAnsi="Times New Roman" w:cs="Times New Roman"/>
                <w:sz w:val="28"/>
                <w:szCs w:val="28"/>
              </w:rPr>
            </w:pPr>
          </w:p>
        </w:tc>
        <w:tc>
          <w:tcPr>
            <w:tcW w:w="1418" w:type="dxa"/>
          </w:tcPr>
          <w:p>
            <w:pPr>
              <w:pStyle w:val="8"/>
              <w:spacing w:after="0"/>
              <w:ind w:left="0"/>
              <w:jc w:val="both"/>
              <w:rPr>
                <w:rFonts w:ascii="Times New Roman" w:hAnsi="Times New Roman" w:cs="Times New Roman"/>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594" w:type="dxa"/>
          </w:tcPr>
          <w:p>
            <w:pPr>
              <w:pStyle w:val="8"/>
              <w:spacing w:after="0"/>
              <w:ind w:left="0"/>
              <w:jc w:val="both"/>
              <w:rPr>
                <w:rFonts w:ascii="Times New Roman" w:hAnsi="Times New Roman" w:cs="Times New Roman"/>
                <w:sz w:val="28"/>
                <w:szCs w:val="28"/>
              </w:rPr>
            </w:pPr>
          </w:p>
        </w:tc>
        <w:tc>
          <w:tcPr>
            <w:tcW w:w="7027" w:type="dxa"/>
          </w:tcPr>
          <w:p>
            <w:pPr>
              <w:pStyle w:val="8"/>
              <w:spacing w:after="0"/>
              <w:ind w:left="0"/>
              <w:jc w:val="both"/>
              <w:rPr>
                <w:rFonts w:ascii="Times New Roman" w:hAnsi="Times New Roman" w:cs="Times New Roman"/>
                <w:sz w:val="28"/>
                <w:szCs w:val="28"/>
              </w:rPr>
            </w:pPr>
            <w:r>
              <w:rPr>
                <w:rFonts w:ascii="Times New Roman" w:hAnsi="Times New Roman" w:cs="Times New Roman"/>
                <w:sz w:val="28"/>
                <w:szCs w:val="28"/>
              </w:rPr>
              <w:t>Общий гуманитарный и социально-экономический цикл</w:t>
            </w:r>
          </w:p>
        </w:tc>
        <w:tc>
          <w:tcPr>
            <w:tcW w:w="1418" w:type="dxa"/>
          </w:tcPr>
          <w:p>
            <w:pPr>
              <w:pStyle w:val="8"/>
              <w:spacing w:after="0"/>
              <w:ind w:left="0"/>
              <w:jc w:val="both"/>
              <w:rPr>
                <w:rFonts w:ascii="Times New Roman" w:hAnsi="Times New Roman" w:cs="Times New Roman"/>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594" w:type="dxa"/>
          </w:tcPr>
          <w:p>
            <w:pPr>
              <w:pStyle w:val="8"/>
              <w:spacing w:after="0"/>
              <w:ind w:left="0"/>
              <w:jc w:val="both"/>
              <w:rPr>
                <w:rFonts w:ascii="Times New Roman" w:hAnsi="Times New Roman" w:cs="Times New Roman"/>
                <w:sz w:val="28"/>
                <w:szCs w:val="28"/>
              </w:rPr>
            </w:pPr>
            <w:r>
              <w:rPr>
                <w:rFonts w:ascii="Times New Roman" w:hAnsi="Times New Roman" w:cs="Times New Roman"/>
                <w:sz w:val="28"/>
                <w:szCs w:val="28"/>
                <w:lang w:val="en-US"/>
              </w:rPr>
              <w:t>n</w:t>
            </w:r>
          </w:p>
        </w:tc>
        <w:tc>
          <w:tcPr>
            <w:tcW w:w="7027" w:type="dxa"/>
          </w:tcPr>
          <w:p>
            <w:pPr>
              <w:pStyle w:val="8"/>
              <w:spacing w:after="0"/>
              <w:ind w:left="0"/>
              <w:jc w:val="both"/>
              <w:rPr>
                <w:rFonts w:ascii="Times New Roman" w:hAnsi="Times New Roman" w:cs="Times New Roman"/>
                <w:sz w:val="28"/>
                <w:szCs w:val="28"/>
              </w:rPr>
            </w:pPr>
            <w:r>
              <w:rPr>
                <w:rFonts w:ascii="Times New Roman" w:hAnsi="Times New Roman" w:cs="Times New Roman"/>
                <w:sz w:val="28"/>
                <w:szCs w:val="28"/>
              </w:rPr>
              <w:t>Основы философии</w:t>
            </w:r>
          </w:p>
        </w:tc>
        <w:tc>
          <w:tcPr>
            <w:tcW w:w="1418" w:type="dxa"/>
          </w:tcPr>
          <w:p>
            <w:pPr>
              <w:pStyle w:val="8"/>
              <w:spacing w:after="0"/>
              <w:ind w:left="0"/>
              <w:jc w:val="both"/>
              <w:rPr>
                <w:rFonts w:ascii="Times New Roman" w:hAnsi="Times New Roman" w:cs="Times New Roman"/>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594" w:type="dxa"/>
          </w:tcPr>
          <w:p>
            <w:pPr>
              <w:pStyle w:val="8"/>
              <w:spacing w:after="0"/>
              <w:ind w:left="0"/>
              <w:jc w:val="both"/>
              <w:rPr>
                <w:rFonts w:ascii="Times New Roman" w:hAnsi="Times New Roman" w:cs="Times New Roman"/>
                <w:sz w:val="28"/>
                <w:szCs w:val="28"/>
              </w:rPr>
            </w:pPr>
          </w:p>
        </w:tc>
        <w:tc>
          <w:tcPr>
            <w:tcW w:w="7027" w:type="dxa"/>
          </w:tcPr>
          <w:p>
            <w:pPr>
              <w:pStyle w:val="8"/>
              <w:spacing w:after="0"/>
              <w:ind w:left="0"/>
              <w:jc w:val="both"/>
              <w:rPr>
                <w:rFonts w:ascii="Times New Roman" w:hAnsi="Times New Roman" w:cs="Times New Roman"/>
                <w:sz w:val="28"/>
                <w:szCs w:val="28"/>
              </w:rPr>
            </w:pPr>
          </w:p>
        </w:tc>
        <w:tc>
          <w:tcPr>
            <w:tcW w:w="1418" w:type="dxa"/>
          </w:tcPr>
          <w:p>
            <w:pPr>
              <w:pStyle w:val="8"/>
              <w:spacing w:after="0"/>
              <w:ind w:left="0"/>
              <w:jc w:val="both"/>
              <w:rPr>
                <w:rFonts w:ascii="Times New Roman" w:hAnsi="Times New Roman" w:cs="Times New Roman"/>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594" w:type="dxa"/>
          </w:tcPr>
          <w:p>
            <w:pPr>
              <w:pStyle w:val="8"/>
              <w:spacing w:after="0"/>
              <w:ind w:left="0"/>
              <w:jc w:val="both"/>
              <w:rPr>
                <w:rFonts w:ascii="Times New Roman" w:hAnsi="Times New Roman" w:cs="Times New Roman"/>
                <w:sz w:val="28"/>
                <w:szCs w:val="28"/>
              </w:rPr>
            </w:pPr>
          </w:p>
        </w:tc>
        <w:tc>
          <w:tcPr>
            <w:tcW w:w="7027" w:type="dxa"/>
          </w:tcPr>
          <w:p>
            <w:pPr>
              <w:pStyle w:val="8"/>
              <w:spacing w:after="0"/>
              <w:ind w:left="0"/>
              <w:jc w:val="both"/>
              <w:rPr>
                <w:rFonts w:ascii="Times New Roman" w:hAnsi="Times New Roman" w:cs="Times New Roman"/>
                <w:sz w:val="28"/>
                <w:szCs w:val="28"/>
              </w:rPr>
            </w:pPr>
          </w:p>
        </w:tc>
        <w:tc>
          <w:tcPr>
            <w:tcW w:w="1418" w:type="dxa"/>
          </w:tcPr>
          <w:p>
            <w:pPr>
              <w:pStyle w:val="8"/>
              <w:spacing w:after="0"/>
              <w:ind w:left="0"/>
              <w:jc w:val="both"/>
              <w:rPr>
                <w:rFonts w:ascii="Times New Roman" w:hAnsi="Times New Roman" w:cs="Times New Roman"/>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594" w:type="dxa"/>
          </w:tcPr>
          <w:p>
            <w:pPr>
              <w:pStyle w:val="8"/>
              <w:spacing w:after="0"/>
              <w:ind w:left="0"/>
              <w:jc w:val="both"/>
              <w:rPr>
                <w:rFonts w:ascii="Times New Roman" w:hAnsi="Times New Roman" w:cs="Times New Roman"/>
                <w:sz w:val="28"/>
                <w:szCs w:val="28"/>
              </w:rPr>
            </w:pPr>
          </w:p>
        </w:tc>
        <w:tc>
          <w:tcPr>
            <w:tcW w:w="7027" w:type="dxa"/>
          </w:tcPr>
          <w:p>
            <w:pPr>
              <w:pStyle w:val="8"/>
              <w:spacing w:after="0"/>
              <w:ind w:left="0"/>
              <w:jc w:val="both"/>
              <w:rPr>
                <w:rFonts w:ascii="Times New Roman" w:hAnsi="Times New Roman" w:cs="Times New Roman"/>
                <w:sz w:val="28"/>
                <w:szCs w:val="28"/>
              </w:rPr>
            </w:pPr>
            <w:r>
              <w:rPr>
                <w:rFonts w:ascii="Times New Roman" w:hAnsi="Times New Roman" w:cs="Times New Roman"/>
                <w:sz w:val="28"/>
                <w:szCs w:val="28"/>
              </w:rPr>
              <w:t>Математический и общий естественнонаучный цикл</w:t>
            </w:r>
          </w:p>
        </w:tc>
        <w:tc>
          <w:tcPr>
            <w:tcW w:w="1418" w:type="dxa"/>
          </w:tcPr>
          <w:p>
            <w:pPr>
              <w:pStyle w:val="8"/>
              <w:spacing w:after="0"/>
              <w:ind w:left="0"/>
              <w:jc w:val="both"/>
              <w:rPr>
                <w:rFonts w:ascii="Times New Roman" w:hAnsi="Times New Roman" w:cs="Times New Roman"/>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594" w:type="dxa"/>
          </w:tcPr>
          <w:p>
            <w:pPr>
              <w:pStyle w:val="8"/>
              <w:spacing w:after="0"/>
              <w:ind w:left="0"/>
              <w:jc w:val="both"/>
              <w:rPr>
                <w:rFonts w:ascii="Times New Roman" w:hAnsi="Times New Roman" w:cs="Times New Roman"/>
                <w:sz w:val="28"/>
                <w:szCs w:val="28"/>
              </w:rPr>
            </w:pPr>
            <w:r>
              <w:rPr>
                <w:rFonts w:ascii="Times New Roman" w:hAnsi="Times New Roman" w:cs="Times New Roman"/>
                <w:sz w:val="28"/>
                <w:szCs w:val="28"/>
                <w:lang w:val="en-US"/>
              </w:rPr>
              <w:t>n</w:t>
            </w:r>
          </w:p>
        </w:tc>
        <w:tc>
          <w:tcPr>
            <w:tcW w:w="7027" w:type="dxa"/>
          </w:tcPr>
          <w:p>
            <w:pPr>
              <w:pStyle w:val="8"/>
              <w:spacing w:after="0"/>
              <w:ind w:left="0"/>
              <w:jc w:val="both"/>
              <w:rPr>
                <w:rFonts w:ascii="Times New Roman" w:hAnsi="Times New Roman" w:cs="Times New Roman"/>
                <w:sz w:val="28"/>
                <w:szCs w:val="28"/>
              </w:rPr>
            </w:pPr>
            <w:r>
              <w:rPr>
                <w:rFonts w:ascii="Times New Roman" w:hAnsi="Times New Roman" w:cs="Times New Roman"/>
                <w:sz w:val="28"/>
                <w:szCs w:val="28"/>
              </w:rPr>
              <w:t>Математика</w:t>
            </w:r>
          </w:p>
        </w:tc>
        <w:tc>
          <w:tcPr>
            <w:tcW w:w="1418" w:type="dxa"/>
          </w:tcPr>
          <w:p>
            <w:pPr>
              <w:pStyle w:val="8"/>
              <w:spacing w:after="0"/>
              <w:ind w:left="0"/>
              <w:jc w:val="both"/>
              <w:rPr>
                <w:rFonts w:ascii="Times New Roman" w:hAnsi="Times New Roman" w:cs="Times New Roman"/>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594" w:type="dxa"/>
          </w:tcPr>
          <w:p>
            <w:pPr>
              <w:pStyle w:val="8"/>
              <w:spacing w:after="0"/>
              <w:ind w:left="0"/>
              <w:jc w:val="both"/>
              <w:rPr>
                <w:rFonts w:ascii="Times New Roman" w:hAnsi="Times New Roman" w:cs="Times New Roman"/>
                <w:sz w:val="28"/>
                <w:szCs w:val="28"/>
              </w:rPr>
            </w:pPr>
          </w:p>
        </w:tc>
        <w:tc>
          <w:tcPr>
            <w:tcW w:w="7027" w:type="dxa"/>
          </w:tcPr>
          <w:p>
            <w:pPr>
              <w:pStyle w:val="8"/>
              <w:spacing w:after="0"/>
              <w:ind w:left="0"/>
              <w:jc w:val="both"/>
              <w:rPr>
                <w:rFonts w:ascii="Times New Roman" w:hAnsi="Times New Roman" w:cs="Times New Roman"/>
                <w:sz w:val="28"/>
                <w:szCs w:val="28"/>
              </w:rPr>
            </w:pPr>
          </w:p>
        </w:tc>
        <w:tc>
          <w:tcPr>
            <w:tcW w:w="1418" w:type="dxa"/>
          </w:tcPr>
          <w:p>
            <w:pPr>
              <w:pStyle w:val="8"/>
              <w:spacing w:after="0"/>
              <w:ind w:left="0"/>
              <w:jc w:val="both"/>
              <w:rPr>
                <w:rFonts w:ascii="Times New Roman" w:hAnsi="Times New Roman" w:cs="Times New Roman"/>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594" w:type="dxa"/>
          </w:tcPr>
          <w:p>
            <w:pPr>
              <w:pStyle w:val="8"/>
              <w:spacing w:after="0"/>
              <w:ind w:left="0"/>
              <w:jc w:val="both"/>
              <w:rPr>
                <w:rFonts w:ascii="Times New Roman" w:hAnsi="Times New Roman" w:cs="Times New Roman"/>
                <w:sz w:val="28"/>
                <w:szCs w:val="28"/>
              </w:rPr>
            </w:pPr>
          </w:p>
        </w:tc>
        <w:tc>
          <w:tcPr>
            <w:tcW w:w="7027" w:type="dxa"/>
          </w:tcPr>
          <w:p>
            <w:pPr>
              <w:pStyle w:val="8"/>
              <w:spacing w:after="0"/>
              <w:ind w:left="0"/>
              <w:jc w:val="both"/>
              <w:rPr>
                <w:rFonts w:ascii="Times New Roman" w:hAnsi="Times New Roman" w:cs="Times New Roman"/>
                <w:sz w:val="28"/>
                <w:szCs w:val="28"/>
              </w:rPr>
            </w:pPr>
            <w:r>
              <w:rPr>
                <w:rFonts w:ascii="Times New Roman" w:hAnsi="Times New Roman" w:cs="Times New Roman"/>
                <w:sz w:val="28"/>
                <w:szCs w:val="28"/>
              </w:rPr>
              <w:t>Общепрофессиональные дисциплины</w:t>
            </w:r>
          </w:p>
        </w:tc>
        <w:tc>
          <w:tcPr>
            <w:tcW w:w="1418" w:type="dxa"/>
          </w:tcPr>
          <w:p>
            <w:pPr>
              <w:pStyle w:val="8"/>
              <w:spacing w:after="0"/>
              <w:ind w:left="0"/>
              <w:jc w:val="both"/>
              <w:rPr>
                <w:rFonts w:ascii="Times New Roman" w:hAnsi="Times New Roman" w:cs="Times New Roman"/>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594" w:type="dxa"/>
          </w:tcPr>
          <w:p>
            <w:pPr>
              <w:pStyle w:val="8"/>
              <w:spacing w:after="0"/>
              <w:ind w:left="0"/>
              <w:jc w:val="both"/>
              <w:rPr>
                <w:rFonts w:ascii="Times New Roman" w:hAnsi="Times New Roman" w:cs="Times New Roman"/>
                <w:sz w:val="28"/>
                <w:szCs w:val="28"/>
              </w:rPr>
            </w:pPr>
            <w:r>
              <w:rPr>
                <w:rFonts w:ascii="Times New Roman" w:hAnsi="Times New Roman" w:cs="Times New Roman"/>
                <w:sz w:val="28"/>
                <w:szCs w:val="28"/>
                <w:lang w:val="en-US"/>
              </w:rPr>
              <w:t>n</w:t>
            </w:r>
          </w:p>
        </w:tc>
        <w:tc>
          <w:tcPr>
            <w:tcW w:w="7027" w:type="dxa"/>
          </w:tcPr>
          <w:p>
            <w:pPr>
              <w:pStyle w:val="8"/>
              <w:spacing w:after="0"/>
              <w:ind w:left="0"/>
              <w:jc w:val="both"/>
              <w:rPr>
                <w:rFonts w:ascii="Times New Roman" w:hAnsi="Times New Roman" w:cs="Times New Roman"/>
                <w:sz w:val="28"/>
                <w:szCs w:val="28"/>
              </w:rPr>
            </w:pPr>
            <w:r>
              <w:rPr>
                <w:rFonts w:ascii="Times New Roman" w:hAnsi="Times New Roman" w:cs="Times New Roman"/>
                <w:sz w:val="28"/>
                <w:szCs w:val="28"/>
              </w:rPr>
              <w:t>Экономика организации</w:t>
            </w:r>
          </w:p>
        </w:tc>
        <w:tc>
          <w:tcPr>
            <w:tcW w:w="1418" w:type="dxa"/>
          </w:tcPr>
          <w:p>
            <w:pPr>
              <w:pStyle w:val="8"/>
              <w:spacing w:after="0"/>
              <w:ind w:left="0"/>
              <w:jc w:val="both"/>
              <w:rPr>
                <w:rFonts w:ascii="Times New Roman" w:hAnsi="Times New Roman" w:cs="Times New Roman"/>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594" w:type="dxa"/>
          </w:tcPr>
          <w:p>
            <w:pPr>
              <w:pStyle w:val="8"/>
              <w:spacing w:after="0"/>
              <w:ind w:left="0"/>
              <w:jc w:val="both"/>
              <w:rPr>
                <w:rFonts w:ascii="Times New Roman" w:hAnsi="Times New Roman" w:cs="Times New Roman"/>
                <w:sz w:val="28"/>
                <w:szCs w:val="28"/>
              </w:rPr>
            </w:pPr>
          </w:p>
        </w:tc>
        <w:tc>
          <w:tcPr>
            <w:tcW w:w="7027" w:type="dxa"/>
          </w:tcPr>
          <w:p>
            <w:pPr>
              <w:pStyle w:val="8"/>
              <w:spacing w:after="0"/>
              <w:ind w:left="0"/>
              <w:jc w:val="both"/>
              <w:rPr>
                <w:rFonts w:ascii="Times New Roman" w:hAnsi="Times New Roman" w:cs="Times New Roman"/>
                <w:sz w:val="28"/>
                <w:szCs w:val="28"/>
              </w:rPr>
            </w:pPr>
          </w:p>
        </w:tc>
        <w:tc>
          <w:tcPr>
            <w:tcW w:w="1418" w:type="dxa"/>
          </w:tcPr>
          <w:p>
            <w:pPr>
              <w:pStyle w:val="8"/>
              <w:spacing w:after="0"/>
              <w:ind w:left="0"/>
              <w:jc w:val="both"/>
              <w:rPr>
                <w:rFonts w:ascii="Times New Roman" w:hAnsi="Times New Roman" w:cs="Times New Roman"/>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594" w:type="dxa"/>
          </w:tcPr>
          <w:p>
            <w:pPr>
              <w:pStyle w:val="8"/>
              <w:spacing w:after="0"/>
              <w:ind w:left="0"/>
              <w:jc w:val="both"/>
              <w:rPr>
                <w:rFonts w:ascii="Times New Roman" w:hAnsi="Times New Roman" w:cs="Times New Roman"/>
                <w:sz w:val="28"/>
                <w:szCs w:val="28"/>
              </w:rPr>
            </w:pPr>
          </w:p>
        </w:tc>
        <w:tc>
          <w:tcPr>
            <w:tcW w:w="7027" w:type="dxa"/>
          </w:tcPr>
          <w:p>
            <w:pPr>
              <w:pStyle w:val="8"/>
              <w:spacing w:after="0"/>
              <w:ind w:left="0"/>
              <w:jc w:val="both"/>
              <w:rPr>
                <w:rFonts w:ascii="Times New Roman" w:hAnsi="Times New Roman" w:cs="Times New Roman"/>
                <w:sz w:val="28"/>
                <w:szCs w:val="28"/>
              </w:rPr>
            </w:pPr>
          </w:p>
        </w:tc>
        <w:tc>
          <w:tcPr>
            <w:tcW w:w="1418" w:type="dxa"/>
          </w:tcPr>
          <w:p>
            <w:pPr>
              <w:pStyle w:val="8"/>
              <w:spacing w:after="0"/>
              <w:ind w:left="0"/>
              <w:jc w:val="both"/>
              <w:rPr>
                <w:rFonts w:ascii="Times New Roman" w:hAnsi="Times New Roman" w:cs="Times New Roman"/>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594" w:type="dxa"/>
          </w:tcPr>
          <w:p>
            <w:pPr>
              <w:pStyle w:val="8"/>
              <w:spacing w:after="0"/>
              <w:ind w:left="0"/>
              <w:jc w:val="both"/>
              <w:rPr>
                <w:rFonts w:ascii="Times New Roman" w:hAnsi="Times New Roman" w:cs="Times New Roman"/>
                <w:sz w:val="28"/>
                <w:szCs w:val="28"/>
              </w:rPr>
            </w:pPr>
          </w:p>
        </w:tc>
        <w:tc>
          <w:tcPr>
            <w:tcW w:w="7027" w:type="dxa"/>
          </w:tcPr>
          <w:p>
            <w:pPr>
              <w:pStyle w:val="8"/>
              <w:spacing w:after="0"/>
              <w:ind w:left="0"/>
              <w:jc w:val="both"/>
              <w:rPr>
                <w:rFonts w:ascii="Times New Roman" w:hAnsi="Times New Roman" w:cs="Times New Roman"/>
                <w:sz w:val="28"/>
                <w:szCs w:val="28"/>
              </w:rPr>
            </w:pPr>
            <w:r>
              <w:rPr>
                <w:rFonts w:ascii="Times New Roman" w:hAnsi="Times New Roman" w:cs="Times New Roman"/>
                <w:sz w:val="28"/>
                <w:szCs w:val="28"/>
              </w:rPr>
              <w:t>Профессиональные модули</w:t>
            </w:r>
          </w:p>
        </w:tc>
        <w:tc>
          <w:tcPr>
            <w:tcW w:w="1418" w:type="dxa"/>
          </w:tcPr>
          <w:p>
            <w:pPr>
              <w:pStyle w:val="8"/>
              <w:spacing w:after="0"/>
              <w:ind w:left="0"/>
              <w:jc w:val="both"/>
              <w:rPr>
                <w:rFonts w:ascii="Times New Roman" w:hAnsi="Times New Roman" w:cs="Times New Roman"/>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594" w:type="dxa"/>
          </w:tcPr>
          <w:p>
            <w:pPr>
              <w:pStyle w:val="8"/>
              <w:spacing w:after="0"/>
              <w:ind w:left="0"/>
              <w:jc w:val="both"/>
              <w:rPr>
                <w:rFonts w:ascii="Times New Roman" w:hAnsi="Times New Roman" w:cs="Times New Roman"/>
                <w:sz w:val="28"/>
                <w:szCs w:val="28"/>
              </w:rPr>
            </w:pPr>
            <w:r>
              <w:rPr>
                <w:rFonts w:ascii="Times New Roman" w:hAnsi="Times New Roman" w:cs="Times New Roman"/>
                <w:sz w:val="28"/>
                <w:szCs w:val="28"/>
                <w:lang w:val="en-US"/>
              </w:rPr>
              <w:t>n</w:t>
            </w:r>
          </w:p>
        </w:tc>
        <w:tc>
          <w:tcPr>
            <w:tcW w:w="7027" w:type="dxa"/>
          </w:tcPr>
          <w:p>
            <w:pPr>
              <w:pStyle w:val="8"/>
              <w:spacing w:after="0"/>
              <w:ind w:left="0"/>
              <w:jc w:val="both"/>
              <w:rPr>
                <w:rFonts w:ascii="Times New Roman" w:hAnsi="Times New Roman" w:cs="Times New Roman"/>
                <w:sz w:val="28"/>
                <w:szCs w:val="28"/>
              </w:rPr>
            </w:pPr>
            <w:r>
              <w:rPr>
                <w:rFonts w:ascii="Times New Roman" w:hAnsi="Times New Roman" w:cs="Times New Roman"/>
                <w:sz w:val="28"/>
                <w:szCs w:val="28"/>
              </w:rPr>
              <w:t>Составление и использование бухгалтерской отчетности</w:t>
            </w:r>
          </w:p>
        </w:tc>
        <w:tc>
          <w:tcPr>
            <w:tcW w:w="1418" w:type="dxa"/>
          </w:tcPr>
          <w:p>
            <w:pPr>
              <w:pStyle w:val="8"/>
              <w:spacing w:after="0"/>
              <w:ind w:left="0"/>
              <w:jc w:val="both"/>
              <w:rPr>
                <w:rFonts w:ascii="Times New Roman" w:hAnsi="Times New Roman" w:cs="Times New Roman"/>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594" w:type="dxa"/>
          </w:tcPr>
          <w:p>
            <w:pPr>
              <w:pStyle w:val="8"/>
              <w:spacing w:after="0"/>
              <w:ind w:left="0"/>
              <w:jc w:val="both"/>
              <w:rPr>
                <w:rFonts w:ascii="Times New Roman" w:hAnsi="Times New Roman" w:cs="Times New Roman"/>
                <w:sz w:val="28"/>
                <w:szCs w:val="28"/>
              </w:rPr>
            </w:pPr>
          </w:p>
        </w:tc>
        <w:tc>
          <w:tcPr>
            <w:tcW w:w="7027" w:type="dxa"/>
          </w:tcPr>
          <w:p>
            <w:pPr>
              <w:pStyle w:val="8"/>
              <w:spacing w:after="0"/>
              <w:ind w:left="0"/>
              <w:jc w:val="both"/>
              <w:rPr>
                <w:rFonts w:ascii="Times New Roman" w:hAnsi="Times New Roman" w:cs="Times New Roman"/>
                <w:sz w:val="28"/>
                <w:szCs w:val="28"/>
                <w:lang w:val="ru-RU"/>
              </w:rPr>
            </w:pPr>
            <w:r>
              <w:rPr>
                <w:rFonts w:ascii="Times New Roman" w:hAnsi="Times New Roman" w:cs="Times New Roman"/>
                <w:sz w:val="28"/>
                <w:szCs w:val="28"/>
              </w:rPr>
              <w:t>МДК.0</w:t>
            </w:r>
            <w:r>
              <w:rPr>
                <w:rFonts w:ascii="Times New Roman" w:hAnsi="Times New Roman" w:cs="Times New Roman"/>
                <w:sz w:val="28"/>
                <w:szCs w:val="28"/>
                <w:lang w:val="ru-RU"/>
              </w:rPr>
              <w:t>1</w:t>
            </w:r>
            <w:r>
              <w:rPr>
                <w:rFonts w:ascii="Times New Roman" w:hAnsi="Times New Roman" w:cs="Times New Roman"/>
                <w:sz w:val="28"/>
                <w:szCs w:val="28"/>
              </w:rPr>
              <w:t xml:space="preserve">.01 </w:t>
            </w:r>
            <w:r>
              <w:rPr>
                <w:rFonts w:ascii="Times New Roman" w:hAnsi="Times New Roman" w:cs="Times New Roman"/>
                <w:sz w:val="28"/>
                <w:szCs w:val="28"/>
                <w:lang w:val="ru-RU"/>
              </w:rPr>
              <w:t>.........................</w:t>
            </w:r>
          </w:p>
        </w:tc>
        <w:tc>
          <w:tcPr>
            <w:tcW w:w="1418" w:type="dxa"/>
          </w:tcPr>
          <w:p>
            <w:pPr>
              <w:pStyle w:val="8"/>
              <w:spacing w:after="0"/>
              <w:ind w:left="0"/>
              <w:jc w:val="both"/>
              <w:rPr>
                <w:rFonts w:ascii="Times New Roman" w:hAnsi="Times New Roman" w:cs="Times New Roman"/>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594" w:type="dxa"/>
          </w:tcPr>
          <w:p>
            <w:pPr>
              <w:pStyle w:val="8"/>
              <w:spacing w:after="0"/>
              <w:ind w:left="0"/>
              <w:jc w:val="both"/>
              <w:rPr>
                <w:rFonts w:ascii="Times New Roman" w:hAnsi="Times New Roman" w:cs="Times New Roman"/>
                <w:sz w:val="28"/>
                <w:szCs w:val="28"/>
              </w:rPr>
            </w:pPr>
          </w:p>
        </w:tc>
        <w:tc>
          <w:tcPr>
            <w:tcW w:w="7027" w:type="dxa"/>
          </w:tcPr>
          <w:p>
            <w:pPr>
              <w:pStyle w:val="8"/>
              <w:spacing w:after="0"/>
              <w:ind w:left="0"/>
              <w:jc w:val="both"/>
              <w:rPr>
                <w:rFonts w:ascii="Times New Roman" w:hAnsi="Times New Roman" w:cs="Times New Roman"/>
                <w:sz w:val="28"/>
                <w:szCs w:val="28"/>
              </w:rPr>
            </w:pPr>
          </w:p>
        </w:tc>
        <w:tc>
          <w:tcPr>
            <w:tcW w:w="1418" w:type="dxa"/>
          </w:tcPr>
          <w:p>
            <w:pPr>
              <w:pStyle w:val="8"/>
              <w:spacing w:after="0"/>
              <w:ind w:left="0"/>
              <w:jc w:val="both"/>
              <w:rPr>
                <w:rFonts w:ascii="Times New Roman" w:hAnsi="Times New Roman" w:cs="Times New Roman"/>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594" w:type="dxa"/>
          </w:tcPr>
          <w:p>
            <w:pPr>
              <w:pStyle w:val="8"/>
              <w:spacing w:after="0"/>
              <w:ind w:left="0"/>
              <w:jc w:val="both"/>
              <w:rPr>
                <w:rFonts w:ascii="Times New Roman" w:hAnsi="Times New Roman" w:cs="Times New Roman"/>
                <w:sz w:val="28"/>
                <w:szCs w:val="28"/>
              </w:rPr>
            </w:pPr>
          </w:p>
        </w:tc>
        <w:tc>
          <w:tcPr>
            <w:tcW w:w="7027" w:type="dxa"/>
          </w:tcPr>
          <w:p>
            <w:pPr>
              <w:pStyle w:val="8"/>
              <w:spacing w:after="0"/>
              <w:ind w:left="0"/>
              <w:jc w:val="both"/>
              <w:rPr>
                <w:rFonts w:ascii="Times New Roman" w:hAnsi="Times New Roman" w:cs="Times New Roman"/>
                <w:sz w:val="28"/>
                <w:szCs w:val="28"/>
              </w:rPr>
            </w:pPr>
          </w:p>
        </w:tc>
        <w:tc>
          <w:tcPr>
            <w:tcW w:w="1418" w:type="dxa"/>
          </w:tcPr>
          <w:p>
            <w:pPr>
              <w:pStyle w:val="8"/>
              <w:spacing w:after="0"/>
              <w:ind w:left="0"/>
              <w:jc w:val="both"/>
              <w:rPr>
                <w:rFonts w:ascii="Times New Roman" w:hAnsi="Times New Roman" w:cs="Times New Roman"/>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594" w:type="dxa"/>
          </w:tcPr>
          <w:p>
            <w:pPr>
              <w:pStyle w:val="8"/>
              <w:spacing w:after="0"/>
              <w:ind w:left="0"/>
              <w:jc w:val="both"/>
              <w:rPr>
                <w:rFonts w:ascii="Times New Roman" w:hAnsi="Times New Roman" w:cs="Times New Roman"/>
                <w:sz w:val="28"/>
                <w:szCs w:val="28"/>
              </w:rPr>
            </w:pPr>
          </w:p>
        </w:tc>
        <w:tc>
          <w:tcPr>
            <w:tcW w:w="7027" w:type="dxa"/>
          </w:tcPr>
          <w:p>
            <w:pPr>
              <w:pStyle w:val="8"/>
              <w:spacing w:after="0"/>
              <w:ind w:left="0"/>
              <w:jc w:val="both"/>
              <w:rPr>
                <w:rFonts w:ascii="Times New Roman" w:hAnsi="Times New Roman" w:cs="Times New Roman"/>
                <w:sz w:val="28"/>
                <w:szCs w:val="28"/>
              </w:rPr>
            </w:pPr>
          </w:p>
        </w:tc>
        <w:tc>
          <w:tcPr>
            <w:tcW w:w="1418" w:type="dxa"/>
          </w:tcPr>
          <w:p>
            <w:pPr>
              <w:pStyle w:val="8"/>
              <w:spacing w:after="0"/>
              <w:ind w:left="0"/>
              <w:jc w:val="both"/>
              <w:rPr>
                <w:rFonts w:ascii="Times New Roman" w:hAnsi="Times New Roman" w:cs="Times New Roman"/>
                <w:sz w:val="28"/>
                <w:szCs w:val="28"/>
              </w:rPr>
            </w:pPr>
          </w:p>
        </w:tc>
      </w:tr>
    </w:tbl>
    <w:p>
      <w:pPr>
        <w:autoSpaceDE w:val="0"/>
        <w:autoSpaceDN w:val="0"/>
        <w:adjustRightInd w:val="0"/>
        <w:spacing w:after="0"/>
        <w:rPr>
          <w:rFonts w:ascii="Times New Roman" w:hAnsi="Times New Roman" w:cs="Times New Roman"/>
          <w:sz w:val="28"/>
          <w:szCs w:val="28"/>
        </w:rPr>
      </w:pPr>
    </w:p>
    <w:p>
      <w:pPr>
        <w:autoSpaceDE w:val="0"/>
        <w:autoSpaceDN w:val="0"/>
        <w:adjustRightInd w:val="0"/>
        <w:spacing w:after="0"/>
        <w:rPr>
          <w:rFonts w:ascii="Times New Roman" w:hAnsi="Times New Roman" w:cs="Times New Roman"/>
          <w:sz w:val="28"/>
          <w:szCs w:val="28"/>
        </w:rPr>
      </w:pPr>
    </w:p>
    <w:p>
      <w:pPr>
        <w:autoSpaceDE w:val="0"/>
        <w:autoSpaceDN w:val="0"/>
        <w:adjustRightInd w:val="0"/>
        <w:spacing w:after="0"/>
        <w:ind w:firstLine="709"/>
        <w:jc w:val="right"/>
        <w:rPr>
          <w:rFonts w:ascii="Times New Roman" w:hAnsi="Times New Roman" w:cs="Times New Roman"/>
          <w:sz w:val="28"/>
          <w:szCs w:val="28"/>
        </w:rPr>
      </w:pPr>
    </w:p>
    <w:p>
      <w:pPr>
        <w:autoSpaceDE w:val="0"/>
        <w:autoSpaceDN w:val="0"/>
        <w:adjustRightInd w:val="0"/>
        <w:spacing w:after="0"/>
        <w:ind w:firstLine="709"/>
        <w:jc w:val="right"/>
        <w:rPr>
          <w:rFonts w:ascii="Times New Roman" w:hAnsi="Times New Roman" w:cs="Times New Roman"/>
          <w:sz w:val="28"/>
          <w:szCs w:val="28"/>
        </w:rPr>
      </w:pPr>
      <w:r>
        <w:rPr>
          <w:rFonts w:ascii="Times New Roman" w:hAnsi="Times New Roman" w:cs="Times New Roman"/>
          <w:sz w:val="28"/>
          <w:szCs w:val="28"/>
        </w:rPr>
        <w:t>Приложение 3</w:t>
      </w:r>
    </w:p>
    <w:p>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1.Портфолио результатов</w:t>
      </w:r>
    </w:p>
    <w:p>
      <w:pPr>
        <w:spacing w:after="0" w:line="240" w:lineRule="auto"/>
        <w:jc w:val="center"/>
        <w:rPr>
          <w:rFonts w:ascii="Times New Roman" w:hAnsi="Times New Roman" w:cs="Times New Roman"/>
          <w:b/>
          <w:i/>
          <w:iCs/>
          <w:color w:val="000000"/>
          <w:sz w:val="28"/>
          <w:szCs w:val="28"/>
        </w:rPr>
      </w:pPr>
    </w:p>
    <w:p>
      <w:pPr>
        <w:spacing w:after="0" w:line="240" w:lineRule="auto"/>
        <w:rPr>
          <w:rFonts w:ascii="Times New Roman" w:hAnsi="Times New Roman" w:cs="Times New Roman"/>
          <w:b/>
          <w:i/>
          <w:iCs/>
          <w:color w:val="000000"/>
          <w:sz w:val="28"/>
          <w:szCs w:val="28"/>
        </w:rPr>
      </w:pPr>
      <w:r>
        <w:rPr>
          <w:rFonts w:ascii="Times New Roman" w:hAnsi="Times New Roman" w:cs="Times New Roman"/>
          <w:b/>
          <w:i/>
          <w:iCs/>
          <w:color w:val="000000"/>
          <w:sz w:val="28"/>
          <w:szCs w:val="28"/>
        </w:rPr>
        <w:t>1.2.Учебно</w:t>
      </w:r>
      <w:r>
        <w:rPr>
          <w:rFonts w:ascii="Times New Roman" w:hAnsi="Times New Roman" w:cs="Times New Roman"/>
          <w:b/>
          <w:i/>
          <w:iCs/>
          <w:color w:val="000000"/>
          <w:sz w:val="28"/>
          <w:szCs w:val="28"/>
          <w:lang w:val="ru-RU"/>
        </w:rPr>
        <w:t xml:space="preserve"> </w:t>
      </w:r>
      <w:r>
        <w:rPr>
          <w:rFonts w:ascii="Times New Roman" w:hAnsi="Times New Roman" w:cs="Times New Roman"/>
          <w:b/>
          <w:i/>
          <w:iCs/>
          <w:color w:val="000000"/>
          <w:sz w:val="28"/>
          <w:szCs w:val="28"/>
        </w:rPr>
        <w:t>-</w:t>
      </w:r>
      <w:r>
        <w:rPr>
          <w:rFonts w:ascii="Times New Roman" w:hAnsi="Times New Roman" w:cs="Times New Roman"/>
          <w:b/>
          <w:i/>
          <w:iCs/>
          <w:color w:val="000000"/>
          <w:sz w:val="28"/>
          <w:szCs w:val="28"/>
          <w:lang w:val="ru-RU"/>
        </w:rPr>
        <w:t xml:space="preserve"> </w:t>
      </w:r>
      <w:r>
        <w:rPr>
          <w:rFonts w:ascii="Times New Roman" w:hAnsi="Times New Roman" w:cs="Times New Roman"/>
          <w:b/>
          <w:i/>
          <w:iCs/>
          <w:color w:val="000000"/>
          <w:sz w:val="28"/>
          <w:szCs w:val="28"/>
        </w:rPr>
        <w:t>профессиональная деятельность студента____________________</w:t>
      </w:r>
    </w:p>
    <w:p>
      <w:pPr>
        <w:spacing w:after="0" w:line="240" w:lineRule="auto"/>
        <w:rPr>
          <w:rFonts w:ascii="Times New Roman" w:hAnsi="Times New Roman" w:cs="Times New Roman"/>
          <w:bCs/>
          <w:i/>
          <w:iCs/>
          <w:color w:val="000000"/>
          <w:sz w:val="24"/>
          <w:szCs w:val="24"/>
        </w:rPr>
      </w:pPr>
      <w:r>
        <w:rPr>
          <w:rFonts w:ascii="Times New Roman" w:hAnsi="Times New Roman" w:cs="Times New Roman"/>
          <w:bCs/>
          <w:i/>
          <w:iCs/>
          <w:color w:val="000000"/>
          <w:sz w:val="24"/>
          <w:szCs w:val="24"/>
        </w:rPr>
        <w:t>(фамилия, имя, отчество)</w:t>
      </w:r>
    </w:p>
    <w:p>
      <w:pPr>
        <w:spacing w:after="0" w:line="240" w:lineRule="auto"/>
        <w:ind w:firstLine="360"/>
        <w:rPr>
          <w:rFonts w:ascii="Times New Roman" w:hAnsi="Times New Roman" w:cs="Times New Roman"/>
          <w:b/>
          <w:bCs/>
          <w:iCs/>
          <w:color w:val="000000"/>
          <w:sz w:val="28"/>
          <w:szCs w:val="28"/>
        </w:rPr>
      </w:pPr>
    </w:p>
    <w:tbl>
      <w:tblPr>
        <w:tblStyle w:val="5"/>
        <w:tblW w:w="9727" w:type="dxa"/>
        <w:tblCellSpacing w:w="0" w:type="dxa"/>
        <w:tblInd w:w="15"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45" w:type="dxa"/>
          <w:left w:w="45" w:type="dxa"/>
          <w:bottom w:w="45" w:type="dxa"/>
          <w:right w:w="45" w:type="dxa"/>
        </w:tblCellMar>
      </w:tblPr>
      <w:tblGrid>
        <w:gridCol w:w="577"/>
        <w:gridCol w:w="2889"/>
        <w:gridCol w:w="2264"/>
        <w:gridCol w:w="2241"/>
        <w:gridCol w:w="1756"/>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45" w:type="dxa"/>
            <w:left w:w="45" w:type="dxa"/>
            <w:bottom w:w="45" w:type="dxa"/>
            <w:right w:w="45" w:type="dxa"/>
          </w:tblCellMar>
        </w:tblPrEx>
        <w:trPr>
          <w:tblCellSpacing w:w="0" w:type="dxa"/>
        </w:trPr>
        <w:tc>
          <w:tcPr>
            <w:tcW w:w="577" w:type="dxa"/>
            <w:tcBorders>
              <w:top w:val="outset" w:color="auto" w:sz="6" w:space="0"/>
              <w:left w:val="outset" w:color="auto" w:sz="6" w:space="0"/>
              <w:bottom w:val="outset" w:color="auto" w:sz="6" w:space="0"/>
              <w:right w:val="outset" w:color="auto" w:sz="6" w:space="0"/>
            </w:tcBorders>
            <w:vAlign w:val="top"/>
          </w:tcPr>
          <w:p>
            <w:pPr>
              <w:spacing w:after="0" w:line="240" w:lineRule="auto"/>
              <w:jc w:val="left"/>
              <w:rPr>
                <w:rFonts w:ascii="Times New Roman" w:hAnsi="Times New Roman" w:cs="Times New Roman"/>
                <w:color w:val="000000"/>
                <w:sz w:val="28"/>
                <w:szCs w:val="28"/>
              </w:rPr>
            </w:pPr>
            <w:r>
              <w:rPr>
                <w:rFonts w:ascii="Times New Roman" w:hAnsi="Times New Roman" w:cs="Times New Roman"/>
                <w:color w:val="000000"/>
                <w:sz w:val="28"/>
                <w:szCs w:val="28"/>
              </w:rPr>
              <w:t>№ п/п</w:t>
            </w:r>
          </w:p>
        </w:tc>
        <w:tc>
          <w:tcPr>
            <w:tcW w:w="2889" w:type="dxa"/>
            <w:tcBorders>
              <w:top w:val="outset" w:color="auto" w:sz="6" w:space="0"/>
              <w:left w:val="outset" w:color="auto" w:sz="6" w:space="0"/>
              <w:bottom w:val="outset" w:color="auto" w:sz="6" w:space="0"/>
              <w:right w:val="outset" w:color="auto" w:sz="6" w:space="0"/>
            </w:tcBorders>
            <w:vAlign w:val="top"/>
          </w:tcPr>
          <w:p>
            <w:pPr>
              <w:spacing w:after="0" w:line="240" w:lineRule="auto"/>
              <w:jc w:val="left"/>
              <w:rPr>
                <w:rFonts w:ascii="Times New Roman" w:hAnsi="Times New Roman" w:cs="Times New Roman"/>
                <w:color w:val="000000"/>
                <w:sz w:val="28"/>
                <w:szCs w:val="28"/>
              </w:rPr>
            </w:pPr>
            <w:r>
              <w:rPr>
                <w:rFonts w:ascii="Times New Roman" w:hAnsi="Times New Roman" w:cs="Times New Roman"/>
                <w:color w:val="000000"/>
                <w:sz w:val="28"/>
                <w:szCs w:val="28"/>
              </w:rPr>
              <w:t xml:space="preserve">Наименование </w:t>
            </w:r>
          </w:p>
          <w:p>
            <w:pPr>
              <w:spacing w:after="0" w:line="240" w:lineRule="auto"/>
              <w:jc w:val="left"/>
              <w:rPr>
                <w:rFonts w:ascii="Times New Roman" w:hAnsi="Times New Roman" w:cs="Times New Roman"/>
                <w:color w:val="000000"/>
                <w:sz w:val="28"/>
                <w:szCs w:val="28"/>
              </w:rPr>
            </w:pPr>
            <w:r>
              <w:rPr>
                <w:rFonts w:ascii="Times New Roman" w:hAnsi="Times New Roman" w:cs="Times New Roman"/>
                <w:color w:val="000000"/>
                <w:sz w:val="28"/>
                <w:szCs w:val="28"/>
              </w:rPr>
              <w:t>практики</w:t>
            </w:r>
          </w:p>
        </w:tc>
        <w:tc>
          <w:tcPr>
            <w:tcW w:w="2264" w:type="dxa"/>
            <w:tcBorders>
              <w:top w:val="outset" w:color="auto" w:sz="6" w:space="0"/>
              <w:left w:val="outset" w:color="auto" w:sz="6" w:space="0"/>
              <w:bottom w:val="outset" w:color="auto" w:sz="6" w:space="0"/>
              <w:right w:val="outset" w:color="auto" w:sz="6" w:space="0"/>
            </w:tcBorders>
            <w:vAlign w:val="top"/>
          </w:tcPr>
          <w:p>
            <w:pPr>
              <w:spacing w:after="0" w:line="240" w:lineRule="auto"/>
              <w:jc w:val="left"/>
              <w:rPr>
                <w:rFonts w:ascii="Times New Roman" w:hAnsi="Times New Roman" w:cs="Times New Roman"/>
                <w:color w:val="000000"/>
                <w:sz w:val="28"/>
                <w:szCs w:val="28"/>
              </w:rPr>
            </w:pPr>
            <w:r>
              <w:rPr>
                <w:rFonts w:ascii="Times New Roman" w:hAnsi="Times New Roman" w:cs="Times New Roman"/>
                <w:color w:val="000000"/>
                <w:sz w:val="28"/>
                <w:szCs w:val="28"/>
              </w:rPr>
              <w:t xml:space="preserve">Место и срок прохождения практики </w:t>
            </w:r>
          </w:p>
        </w:tc>
        <w:tc>
          <w:tcPr>
            <w:tcW w:w="2241" w:type="dxa"/>
            <w:tcBorders>
              <w:top w:val="outset" w:color="auto" w:sz="6" w:space="0"/>
              <w:left w:val="outset" w:color="auto" w:sz="6" w:space="0"/>
              <w:bottom w:val="outset" w:color="auto" w:sz="6" w:space="0"/>
              <w:right w:val="outset" w:color="auto" w:sz="6" w:space="0"/>
            </w:tcBorders>
            <w:vAlign w:val="top"/>
          </w:tcPr>
          <w:p>
            <w:pPr>
              <w:spacing w:after="0" w:line="240" w:lineRule="auto"/>
              <w:jc w:val="left"/>
              <w:rPr>
                <w:rFonts w:ascii="Times New Roman" w:hAnsi="Times New Roman" w:cs="Times New Roman"/>
                <w:color w:val="000000"/>
                <w:sz w:val="28"/>
                <w:szCs w:val="28"/>
              </w:rPr>
            </w:pPr>
            <w:r>
              <w:rPr>
                <w:rFonts w:ascii="Times New Roman" w:hAnsi="Times New Roman" w:cs="Times New Roman"/>
                <w:color w:val="000000"/>
                <w:sz w:val="28"/>
                <w:szCs w:val="28"/>
              </w:rPr>
              <w:t>Если на рабочем месте, то в качестве кого проходил практику (должность, разряд)</w:t>
            </w:r>
          </w:p>
        </w:tc>
        <w:tc>
          <w:tcPr>
            <w:tcW w:w="1756" w:type="dxa"/>
            <w:tcBorders>
              <w:top w:val="outset" w:color="auto" w:sz="6" w:space="0"/>
              <w:left w:val="outset" w:color="auto" w:sz="6" w:space="0"/>
              <w:bottom w:val="outset" w:color="auto" w:sz="6" w:space="0"/>
              <w:right w:val="outset" w:color="auto" w:sz="6" w:space="0"/>
            </w:tcBorders>
            <w:vAlign w:val="top"/>
          </w:tcPr>
          <w:p>
            <w:pPr>
              <w:spacing w:after="0" w:line="240" w:lineRule="auto"/>
              <w:jc w:val="left"/>
              <w:rPr>
                <w:rFonts w:ascii="Times New Roman" w:hAnsi="Times New Roman" w:cs="Times New Roman"/>
                <w:color w:val="000000"/>
                <w:sz w:val="28"/>
                <w:szCs w:val="28"/>
              </w:rPr>
            </w:pPr>
            <w:r>
              <w:rPr>
                <w:rFonts w:ascii="Times New Roman" w:hAnsi="Times New Roman" w:cs="Times New Roman"/>
                <w:color w:val="000000"/>
                <w:sz w:val="28"/>
                <w:szCs w:val="28"/>
              </w:rPr>
              <w:t>Оценка за практику с подписью руководителя практики</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45" w:type="dxa"/>
            <w:left w:w="45" w:type="dxa"/>
            <w:bottom w:w="45" w:type="dxa"/>
            <w:right w:w="45" w:type="dxa"/>
          </w:tblCellMar>
        </w:tblPrEx>
        <w:trPr>
          <w:trHeight w:val="621" w:hRule="atLeast"/>
          <w:tblCellSpacing w:w="0" w:type="dxa"/>
        </w:trPr>
        <w:tc>
          <w:tcPr>
            <w:tcW w:w="577" w:type="dxa"/>
            <w:tcBorders>
              <w:top w:val="outset" w:color="auto" w:sz="6" w:space="0"/>
              <w:left w:val="outset" w:color="auto" w:sz="6" w:space="0"/>
              <w:bottom w:val="outset" w:color="auto" w:sz="6" w:space="0"/>
              <w:right w:val="outset" w:color="auto" w:sz="6" w:space="0"/>
            </w:tcBorders>
          </w:tcPr>
          <w:p>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w:t>
            </w:r>
          </w:p>
        </w:tc>
        <w:tc>
          <w:tcPr>
            <w:tcW w:w="2889" w:type="dxa"/>
            <w:tcBorders>
              <w:top w:val="outset" w:color="auto" w:sz="6" w:space="0"/>
              <w:left w:val="outset" w:color="auto" w:sz="6" w:space="0"/>
              <w:bottom w:val="outset" w:color="auto" w:sz="6" w:space="0"/>
              <w:right w:val="outset" w:color="auto" w:sz="6" w:space="0"/>
            </w:tcBorders>
          </w:tcPr>
          <w:p>
            <w:pPr>
              <w:spacing w:after="0" w:line="240" w:lineRule="auto"/>
              <w:rPr>
                <w:rFonts w:ascii="Times New Roman" w:hAnsi="Times New Roman" w:cs="Times New Roman"/>
                <w:sz w:val="28"/>
                <w:szCs w:val="28"/>
              </w:rPr>
            </w:pPr>
            <w:r>
              <w:rPr>
                <w:rFonts w:ascii="Times New Roman" w:hAnsi="Times New Roman" w:cs="Times New Roman"/>
                <w:color w:val="000000"/>
                <w:sz w:val="28"/>
                <w:szCs w:val="28"/>
              </w:rPr>
              <w:t> </w:t>
            </w:r>
            <w:r>
              <w:rPr>
                <w:rFonts w:ascii="Times New Roman" w:hAnsi="Times New Roman" w:cs="Times New Roman"/>
                <w:sz w:val="28"/>
                <w:szCs w:val="28"/>
              </w:rPr>
              <w:t>Учебная практика</w:t>
            </w:r>
          </w:p>
          <w:p>
            <w:pPr>
              <w:spacing w:after="0" w:line="240" w:lineRule="auto"/>
              <w:rPr>
                <w:rFonts w:ascii="Times New Roman" w:hAnsi="Times New Roman" w:cs="Times New Roman"/>
                <w:color w:val="000000"/>
                <w:sz w:val="28"/>
                <w:szCs w:val="28"/>
                <w:lang w:val="ru-RU"/>
              </w:rPr>
            </w:pPr>
            <w:r>
              <w:rPr>
                <w:rFonts w:ascii="Times New Roman" w:hAnsi="Times New Roman" w:cs="Times New Roman"/>
                <w:sz w:val="28"/>
                <w:szCs w:val="28"/>
              </w:rPr>
              <w:t>ПМ. 0</w:t>
            </w:r>
            <w:r>
              <w:rPr>
                <w:rFonts w:ascii="Times New Roman" w:hAnsi="Times New Roman" w:cs="Times New Roman"/>
                <w:sz w:val="28"/>
                <w:szCs w:val="28"/>
                <w:lang w:val="ru-RU"/>
              </w:rPr>
              <w:t>1</w:t>
            </w:r>
          </w:p>
          <w:p>
            <w:pPr>
              <w:spacing w:after="0" w:line="240" w:lineRule="auto"/>
              <w:rPr>
                <w:rFonts w:ascii="Times New Roman" w:hAnsi="Times New Roman" w:cs="Times New Roman"/>
                <w:bCs/>
                <w:sz w:val="28"/>
                <w:szCs w:val="28"/>
              </w:rPr>
            </w:pPr>
            <w:r>
              <w:rPr>
                <w:rFonts w:ascii="Times New Roman" w:hAnsi="Times New Roman" w:cs="Times New Roman"/>
                <w:bCs/>
                <w:sz w:val="28"/>
                <w:szCs w:val="28"/>
              </w:rPr>
              <w:t xml:space="preserve">Выполнение работ по одной или нескольким профессиям рабочих, должностям служащих </w:t>
            </w:r>
          </w:p>
          <w:p>
            <w:pPr>
              <w:spacing w:after="0" w:line="240" w:lineRule="auto"/>
              <w:rPr>
                <w:rFonts w:ascii="Times New Roman" w:hAnsi="Times New Roman" w:cs="Times New Roman"/>
                <w:bCs/>
                <w:sz w:val="28"/>
                <w:szCs w:val="28"/>
              </w:rPr>
            </w:pPr>
            <w:r>
              <w:rPr>
                <w:rFonts w:ascii="Times New Roman" w:hAnsi="Times New Roman" w:cs="Times New Roman"/>
                <w:bCs/>
                <w:sz w:val="28"/>
                <w:szCs w:val="28"/>
              </w:rPr>
              <w:t>( МДК04.01 ...)</w:t>
            </w:r>
          </w:p>
        </w:tc>
        <w:tc>
          <w:tcPr>
            <w:tcW w:w="2264" w:type="dxa"/>
            <w:tcBorders>
              <w:top w:val="outset" w:color="auto" w:sz="6" w:space="0"/>
              <w:left w:val="outset" w:color="auto" w:sz="6" w:space="0"/>
              <w:bottom w:val="outset" w:color="auto" w:sz="6" w:space="0"/>
              <w:right w:val="outset" w:color="auto" w:sz="6" w:space="0"/>
            </w:tcBorders>
          </w:tcPr>
          <w:p>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 </w:t>
            </w:r>
          </w:p>
        </w:tc>
        <w:tc>
          <w:tcPr>
            <w:tcW w:w="2241" w:type="dxa"/>
            <w:tcBorders>
              <w:top w:val="outset" w:color="auto" w:sz="6" w:space="0"/>
              <w:left w:val="outset" w:color="auto" w:sz="6" w:space="0"/>
              <w:bottom w:val="outset" w:color="auto" w:sz="6" w:space="0"/>
              <w:right w:val="outset" w:color="auto" w:sz="6" w:space="0"/>
            </w:tcBorders>
          </w:tcPr>
          <w:p>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 ...</w:t>
            </w:r>
            <w:r>
              <w:rPr>
                <w:rFonts w:ascii="Times New Roman" w:hAnsi="Times New Roman" w:cs="Times New Roman"/>
                <w:sz w:val="28"/>
                <w:szCs w:val="28"/>
              </w:rPr>
              <w:t xml:space="preserve"> </w:t>
            </w:r>
          </w:p>
          <w:p>
            <w:pPr>
              <w:spacing w:after="0" w:line="240" w:lineRule="auto"/>
              <w:rPr>
                <w:rFonts w:ascii="Times New Roman" w:hAnsi="Times New Roman" w:cs="Times New Roman"/>
                <w:color w:val="000000"/>
                <w:sz w:val="28"/>
                <w:szCs w:val="28"/>
              </w:rPr>
            </w:pPr>
          </w:p>
        </w:tc>
        <w:tc>
          <w:tcPr>
            <w:tcW w:w="1756" w:type="dxa"/>
            <w:tcBorders>
              <w:top w:val="outset" w:color="auto" w:sz="6" w:space="0"/>
              <w:left w:val="outset" w:color="auto" w:sz="6" w:space="0"/>
              <w:bottom w:val="outset" w:color="auto" w:sz="6" w:space="0"/>
              <w:right w:val="outset" w:color="auto" w:sz="6" w:space="0"/>
            </w:tcBorders>
          </w:tcPr>
          <w:p>
            <w:pPr>
              <w:spacing w:after="0" w:line="240" w:lineRule="auto"/>
              <w:rPr>
                <w:rFonts w:ascii="Times New Roman" w:hAnsi="Times New Roman" w:cs="Times New Roman"/>
                <w:color w:val="000000"/>
                <w:sz w:val="28"/>
                <w:szCs w:val="28"/>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45" w:type="dxa"/>
            <w:left w:w="45" w:type="dxa"/>
            <w:bottom w:w="45" w:type="dxa"/>
            <w:right w:w="45" w:type="dxa"/>
          </w:tblCellMar>
        </w:tblPrEx>
        <w:trPr>
          <w:tblCellSpacing w:w="0" w:type="dxa"/>
        </w:trPr>
        <w:tc>
          <w:tcPr>
            <w:tcW w:w="577" w:type="dxa"/>
            <w:tcBorders>
              <w:top w:val="outset" w:color="auto" w:sz="6" w:space="0"/>
              <w:left w:val="outset" w:color="auto" w:sz="6" w:space="0"/>
              <w:bottom w:val="outset" w:color="auto" w:sz="6" w:space="0"/>
              <w:right w:val="outset" w:color="auto" w:sz="6" w:space="0"/>
            </w:tcBorders>
          </w:tcPr>
          <w:p>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2.</w:t>
            </w:r>
          </w:p>
        </w:tc>
        <w:tc>
          <w:tcPr>
            <w:tcW w:w="2889" w:type="dxa"/>
            <w:tcBorders>
              <w:top w:val="outset" w:color="auto" w:sz="6" w:space="0"/>
              <w:left w:val="outset" w:color="auto" w:sz="6" w:space="0"/>
              <w:bottom w:val="outset" w:color="auto" w:sz="6" w:space="0"/>
              <w:right w:val="outset" w:color="auto" w:sz="6" w:space="0"/>
            </w:tcBorders>
          </w:tcPr>
          <w:p>
            <w:pPr>
              <w:spacing w:after="0" w:line="240" w:lineRule="auto"/>
              <w:rPr>
                <w:rFonts w:ascii="Times New Roman" w:hAnsi="Times New Roman" w:cs="Times New Roman"/>
                <w:sz w:val="28"/>
                <w:szCs w:val="28"/>
              </w:rPr>
            </w:pPr>
            <w:r>
              <w:rPr>
                <w:rFonts w:ascii="Times New Roman" w:hAnsi="Times New Roman" w:cs="Times New Roman"/>
                <w:color w:val="000000"/>
                <w:sz w:val="28"/>
                <w:szCs w:val="28"/>
              </w:rPr>
              <w:t> </w:t>
            </w:r>
            <w:r>
              <w:rPr>
                <w:rFonts w:ascii="Times New Roman" w:hAnsi="Times New Roman" w:cs="Times New Roman"/>
                <w:sz w:val="28"/>
                <w:szCs w:val="28"/>
              </w:rPr>
              <w:t>Производственная практика по профилю специальности</w:t>
            </w:r>
          </w:p>
          <w:p>
            <w:pPr>
              <w:spacing w:after="0" w:line="240" w:lineRule="auto"/>
              <w:rPr>
                <w:rFonts w:ascii="Times New Roman" w:hAnsi="Times New Roman" w:cs="Times New Roman"/>
                <w:sz w:val="28"/>
                <w:szCs w:val="28"/>
              </w:rPr>
            </w:pPr>
            <w:r>
              <w:rPr>
                <w:rFonts w:ascii="Times New Roman" w:hAnsi="Times New Roman" w:cs="Times New Roman"/>
                <w:sz w:val="28"/>
                <w:szCs w:val="28"/>
              </w:rPr>
              <w:t>ПМ.01</w:t>
            </w:r>
          </w:p>
          <w:p>
            <w:pPr>
              <w:spacing w:after="0" w:line="240" w:lineRule="auto"/>
              <w:rPr>
                <w:rFonts w:ascii="Times New Roman" w:hAnsi="Times New Roman" w:cs="Times New Roman"/>
                <w:bCs/>
                <w:color w:val="000000"/>
                <w:sz w:val="28"/>
                <w:szCs w:val="28"/>
              </w:rPr>
            </w:pPr>
          </w:p>
        </w:tc>
        <w:tc>
          <w:tcPr>
            <w:tcW w:w="2264" w:type="dxa"/>
            <w:tcBorders>
              <w:top w:val="outset" w:color="auto" w:sz="6" w:space="0"/>
              <w:left w:val="outset" w:color="auto" w:sz="6" w:space="0"/>
              <w:bottom w:val="outset" w:color="auto" w:sz="6" w:space="0"/>
              <w:right w:val="outset" w:color="auto" w:sz="6" w:space="0"/>
            </w:tcBorders>
          </w:tcPr>
          <w:p>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p>
        </w:tc>
        <w:tc>
          <w:tcPr>
            <w:tcW w:w="2241" w:type="dxa"/>
            <w:tcBorders>
              <w:top w:val="outset" w:color="auto" w:sz="6" w:space="0"/>
              <w:left w:val="outset" w:color="auto" w:sz="6" w:space="0"/>
              <w:bottom w:val="outset" w:color="auto" w:sz="6" w:space="0"/>
              <w:right w:val="outset" w:color="auto" w:sz="6" w:space="0"/>
            </w:tcBorders>
          </w:tcPr>
          <w:p>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 </w:t>
            </w:r>
          </w:p>
        </w:tc>
        <w:tc>
          <w:tcPr>
            <w:tcW w:w="1756" w:type="dxa"/>
            <w:tcBorders>
              <w:top w:val="outset" w:color="auto" w:sz="6" w:space="0"/>
              <w:left w:val="outset" w:color="auto" w:sz="6" w:space="0"/>
              <w:bottom w:val="outset" w:color="auto" w:sz="6" w:space="0"/>
              <w:right w:val="outset" w:color="auto" w:sz="6" w:space="0"/>
            </w:tcBorders>
          </w:tcPr>
          <w:p>
            <w:pPr>
              <w:spacing w:after="0" w:line="240" w:lineRule="auto"/>
              <w:rPr>
                <w:rFonts w:ascii="Times New Roman" w:hAnsi="Times New Roman" w:cs="Times New Roman"/>
                <w:color w:val="000000"/>
                <w:sz w:val="28"/>
                <w:szCs w:val="28"/>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45" w:type="dxa"/>
            <w:left w:w="45" w:type="dxa"/>
            <w:bottom w:w="45" w:type="dxa"/>
            <w:right w:w="45" w:type="dxa"/>
          </w:tblCellMar>
        </w:tblPrEx>
        <w:trPr>
          <w:tblCellSpacing w:w="0" w:type="dxa"/>
        </w:trPr>
        <w:tc>
          <w:tcPr>
            <w:tcW w:w="577" w:type="dxa"/>
            <w:tcBorders>
              <w:top w:val="outset" w:color="auto" w:sz="6" w:space="0"/>
              <w:left w:val="outset" w:color="auto" w:sz="6" w:space="0"/>
              <w:bottom w:val="outset" w:color="auto" w:sz="6" w:space="0"/>
              <w:right w:val="outset" w:color="auto" w:sz="6" w:space="0"/>
            </w:tcBorders>
          </w:tcPr>
          <w:p>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3.</w:t>
            </w:r>
          </w:p>
        </w:tc>
        <w:tc>
          <w:tcPr>
            <w:tcW w:w="2889" w:type="dxa"/>
            <w:tcBorders>
              <w:top w:val="outset" w:color="auto" w:sz="6" w:space="0"/>
              <w:left w:val="outset" w:color="auto" w:sz="6" w:space="0"/>
              <w:bottom w:val="outset" w:color="auto" w:sz="6" w:space="0"/>
              <w:right w:val="outset" w:color="auto" w:sz="6" w:space="0"/>
            </w:tcBorders>
          </w:tcPr>
          <w:p>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 </w:t>
            </w:r>
          </w:p>
        </w:tc>
        <w:tc>
          <w:tcPr>
            <w:tcW w:w="2264" w:type="dxa"/>
            <w:tcBorders>
              <w:top w:val="outset" w:color="auto" w:sz="6" w:space="0"/>
              <w:left w:val="outset" w:color="auto" w:sz="6" w:space="0"/>
              <w:bottom w:val="outset" w:color="auto" w:sz="6" w:space="0"/>
              <w:right w:val="outset" w:color="auto" w:sz="6" w:space="0"/>
            </w:tcBorders>
          </w:tcPr>
          <w:p>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 </w:t>
            </w:r>
          </w:p>
        </w:tc>
        <w:tc>
          <w:tcPr>
            <w:tcW w:w="2241" w:type="dxa"/>
            <w:tcBorders>
              <w:top w:val="outset" w:color="auto" w:sz="6" w:space="0"/>
              <w:left w:val="outset" w:color="auto" w:sz="6" w:space="0"/>
              <w:bottom w:val="outset" w:color="auto" w:sz="6" w:space="0"/>
              <w:right w:val="outset" w:color="auto" w:sz="6" w:space="0"/>
            </w:tcBorders>
          </w:tcPr>
          <w:p>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 </w:t>
            </w:r>
          </w:p>
        </w:tc>
        <w:tc>
          <w:tcPr>
            <w:tcW w:w="1756" w:type="dxa"/>
            <w:tcBorders>
              <w:top w:val="outset" w:color="auto" w:sz="6" w:space="0"/>
              <w:left w:val="outset" w:color="auto" w:sz="6" w:space="0"/>
              <w:bottom w:val="outset" w:color="auto" w:sz="6" w:space="0"/>
              <w:right w:val="outset" w:color="auto" w:sz="6" w:space="0"/>
            </w:tcBorders>
          </w:tcPr>
          <w:p>
            <w:pPr>
              <w:spacing w:after="0" w:line="240" w:lineRule="auto"/>
              <w:rPr>
                <w:rFonts w:ascii="Times New Roman" w:hAnsi="Times New Roman" w:cs="Times New Roman"/>
                <w:color w:val="000000"/>
                <w:sz w:val="28"/>
                <w:szCs w:val="28"/>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45" w:type="dxa"/>
            <w:left w:w="45" w:type="dxa"/>
            <w:bottom w:w="45" w:type="dxa"/>
            <w:right w:w="45" w:type="dxa"/>
          </w:tblCellMar>
        </w:tblPrEx>
        <w:trPr>
          <w:tblCellSpacing w:w="0" w:type="dxa"/>
        </w:trPr>
        <w:tc>
          <w:tcPr>
            <w:tcW w:w="577" w:type="dxa"/>
            <w:tcBorders>
              <w:top w:val="outset" w:color="auto" w:sz="6" w:space="0"/>
              <w:left w:val="outset" w:color="auto" w:sz="6" w:space="0"/>
              <w:bottom w:val="outset" w:color="auto" w:sz="6" w:space="0"/>
              <w:right w:val="outset" w:color="auto" w:sz="6" w:space="0"/>
            </w:tcBorders>
          </w:tcPr>
          <w:p>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4.</w:t>
            </w:r>
          </w:p>
        </w:tc>
        <w:tc>
          <w:tcPr>
            <w:tcW w:w="2889" w:type="dxa"/>
            <w:tcBorders>
              <w:top w:val="outset" w:color="auto" w:sz="6" w:space="0"/>
              <w:left w:val="outset" w:color="auto" w:sz="6" w:space="0"/>
              <w:bottom w:val="outset" w:color="auto" w:sz="6" w:space="0"/>
              <w:right w:val="outset" w:color="auto" w:sz="6" w:space="0"/>
            </w:tcBorders>
          </w:tcPr>
          <w:p>
            <w:pPr>
              <w:spacing w:after="0" w:line="240" w:lineRule="auto"/>
              <w:rPr>
                <w:rFonts w:ascii="Times New Roman" w:hAnsi="Times New Roman" w:cs="Times New Roman"/>
                <w:color w:val="000000"/>
                <w:sz w:val="28"/>
                <w:szCs w:val="28"/>
              </w:rPr>
            </w:pPr>
          </w:p>
        </w:tc>
        <w:tc>
          <w:tcPr>
            <w:tcW w:w="2264" w:type="dxa"/>
            <w:tcBorders>
              <w:top w:val="outset" w:color="auto" w:sz="6" w:space="0"/>
              <w:left w:val="outset" w:color="auto" w:sz="6" w:space="0"/>
              <w:bottom w:val="outset" w:color="auto" w:sz="6" w:space="0"/>
              <w:right w:val="outset" w:color="auto" w:sz="6" w:space="0"/>
            </w:tcBorders>
          </w:tcPr>
          <w:p>
            <w:pPr>
              <w:spacing w:after="0" w:line="240" w:lineRule="auto"/>
              <w:rPr>
                <w:rFonts w:ascii="Times New Roman" w:hAnsi="Times New Roman" w:cs="Times New Roman"/>
                <w:color w:val="000000"/>
                <w:sz w:val="28"/>
                <w:szCs w:val="28"/>
              </w:rPr>
            </w:pPr>
          </w:p>
        </w:tc>
        <w:tc>
          <w:tcPr>
            <w:tcW w:w="2241" w:type="dxa"/>
            <w:tcBorders>
              <w:top w:val="outset" w:color="auto" w:sz="6" w:space="0"/>
              <w:left w:val="outset" w:color="auto" w:sz="6" w:space="0"/>
              <w:bottom w:val="outset" w:color="auto" w:sz="6" w:space="0"/>
              <w:right w:val="outset" w:color="auto" w:sz="6" w:space="0"/>
            </w:tcBorders>
          </w:tcPr>
          <w:p>
            <w:pPr>
              <w:spacing w:after="0" w:line="240" w:lineRule="auto"/>
              <w:rPr>
                <w:rFonts w:ascii="Times New Roman" w:hAnsi="Times New Roman" w:cs="Times New Roman"/>
                <w:color w:val="000000"/>
                <w:sz w:val="28"/>
                <w:szCs w:val="28"/>
              </w:rPr>
            </w:pPr>
          </w:p>
        </w:tc>
        <w:tc>
          <w:tcPr>
            <w:tcW w:w="1756" w:type="dxa"/>
            <w:tcBorders>
              <w:top w:val="outset" w:color="auto" w:sz="6" w:space="0"/>
              <w:left w:val="outset" w:color="auto" w:sz="6" w:space="0"/>
              <w:bottom w:val="outset" w:color="auto" w:sz="6" w:space="0"/>
              <w:right w:val="outset" w:color="auto" w:sz="6" w:space="0"/>
            </w:tcBorders>
          </w:tcPr>
          <w:p>
            <w:pPr>
              <w:spacing w:after="0" w:line="240" w:lineRule="auto"/>
              <w:rPr>
                <w:rFonts w:ascii="Times New Roman" w:hAnsi="Times New Roman" w:cs="Times New Roman"/>
                <w:color w:val="000000"/>
                <w:sz w:val="28"/>
                <w:szCs w:val="28"/>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45" w:type="dxa"/>
            <w:left w:w="45" w:type="dxa"/>
            <w:bottom w:w="45" w:type="dxa"/>
            <w:right w:w="45" w:type="dxa"/>
          </w:tblCellMar>
        </w:tblPrEx>
        <w:trPr>
          <w:tblCellSpacing w:w="0" w:type="dxa"/>
        </w:trPr>
        <w:tc>
          <w:tcPr>
            <w:tcW w:w="577" w:type="dxa"/>
            <w:tcBorders>
              <w:top w:val="outset" w:color="auto" w:sz="6" w:space="0"/>
              <w:left w:val="outset" w:color="auto" w:sz="6" w:space="0"/>
              <w:bottom w:val="outset" w:color="auto" w:sz="6" w:space="0"/>
              <w:right w:val="outset" w:color="auto" w:sz="6" w:space="0"/>
            </w:tcBorders>
          </w:tcPr>
          <w:p>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5.</w:t>
            </w:r>
          </w:p>
        </w:tc>
        <w:tc>
          <w:tcPr>
            <w:tcW w:w="2889" w:type="dxa"/>
            <w:tcBorders>
              <w:top w:val="outset" w:color="auto" w:sz="6" w:space="0"/>
              <w:left w:val="outset" w:color="auto" w:sz="6" w:space="0"/>
              <w:bottom w:val="outset" w:color="auto" w:sz="6" w:space="0"/>
              <w:right w:val="outset" w:color="auto" w:sz="6" w:space="0"/>
            </w:tcBorders>
          </w:tcPr>
          <w:p>
            <w:pPr>
              <w:spacing w:after="0" w:line="240" w:lineRule="auto"/>
              <w:rPr>
                <w:rFonts w:ascii="Times New Roman" w:hAnsi="Times New Roman" w:cs="Times New Roman"/>
                <w:color w:val="000000"/>
                <w:sz w:val="28"/>
                <w:szCs w:val="28"/>
              </w:rPr>
            </w:pPr>
          </w:p>
        </w:tc>
        <w:tc>
          <w:tcPr>
            <w:tcW w:w="2264" w:type="dxa"/>
            <w:tcBorders>
              <w:top w:val="outset" w:color="auto" w:sz="6" w:space="0"/>
              <w:left w:val="outset" w:color="auto" w:sz="6" w:space="0"/>
              <w:bottom w:val="outset" w:color="auto" w:sz="6" w:space="0"/>
              <w:right w:val="outset" w:color="auto" w:sz="6" w:space="0"/>
            </w:tcBorders>
          </w:tcPr>
          <w:p>
            <w:pPr>
              <w:spacing w:after="0" w:line="240" w:lineRule="auto"/>
              <w:rPr>
                <w:rFonts w:ascii="Times New Roman" w:hAnsi="Times New Roman" w:cs="Times New Roman"/>
                <w:color w:val="000000"/>
                <w:sz w:val="28"/>
                <w:szCs w:val="28"/>
              </w:rPr>
            </w:pPr>
          </w:p>
        </w:tc>
        <w:tc>
          <w:tcPr>
            <w:tcW w:w="2241" w:type="dxa"/>
            <w:tcBorders>
              <w:top w:val="outset" w:color="auto" w:sz="6" w:space="0"/>
              <w:left w:val="outset" w:color="auto" w:sz="6" w:space="0"/>
              <w:bottom w:val="outset" w:color="auto" w:sz="6" w:space="0"/>
              <w:right w:val="outset" w:color="auto" w:sz="6" w:space="0"/>
            </w:tcBorders>
          </w:tcPr>
          <w:p>
            <w:pPr>
              <w:spacing w:after="0" w:line="240" w:lineRule="auto"/>
              <w:rPr>
                <w:rFonts w:ascii="Times New Roman" w:hAnsi="Times New Roman" w:cs="Times New Roman"/>
                <w:color w:val="000000"/>
                <w:sz w:val="28"/>
                <w:szCs w:val="28"/>
              </w:rPr>
            </w:pPr>
          </w:p>
        </w:tc>
        <w:tc>
          <w:tcPr>
            <w:tcW w:w="1756" w:type="dxa"/>
            <w:tcBorders>
              <w:top w:val="outset" w:color="auto" w:sz="6" w:space="0"/>
              <w:left w:val="outset" w:color="auto" w:sz="6" w:space="0"/>
              <w:bottom w:val="outset" w:color="auto" w:sz="6" w:space="0"/>
              <w:right w:val="outset" w:color="auto" w:sz="6" w:space="0"/>
            </w:tcBorders>
          </w:tcPr>
          <w:p>
            <w:pPr>
              <w:spacing w:after="0" w:line="240" w:lineRule="auto"/>
              <w:rPr>
                <w:rFonts w:ascii="Times New Roman" w:hAnsi="Times New Roman" w:cs="Times New Roman"/>
                <w:color w:val="000000"/>
                <w:sz w:val="28"/>
                <w:szCs w:val="28"/>
              </w:rPr>
            </w:pPr>
          </w:p>
        </w:tc>
      </w:tr>
    </w:tbl>
    <w:p>
      <w:pPr>
        <w:autoSpaceDE w:val="0"/>
        <w:autoSpaceDN w:val="0"/>
        <w:adjustRightInd w:val="0"/>
        <w:spacing w:after="0" w:line="240" w:lineRule="auto"/>
        <w:jc w:val="both"/>
        <w:rPr>
          <w:rFonts w:ascii="Times New Roman" w:hAnsi="Times New Roman" w:cs="Times New Roman"/>
          <w:sz w:val="28"/>
          <w:szCs w:val="28"/>
        </w:rPr>
      </w:pPr>
    </w:p>
    <w:p>
      <w:pPr>
        <w:autoSpaceDE w:val="0"/>
        <w:autoSpaceDN w:val="0"/>
        <w:adjustRightInd w:val="0"/>
        <w:spacing w:after="0" w:line="240" w:lineRule="auto"/>
        <w:ind w:firstLine="709"/>
        <w:jc w:val="both"/>
        <w:rPr>
          <w:rFonts w:ascii="Times New Roman" w:hAnsi="Times New Roman" w:cs="Times New Roman"/>
          <w:sz w:val="28"/>
          <w:szCs w:val="28"/>
        </w:rPr>
      </w:pPr>
    </w:p>
    <w:p>
      <w:pPr>
        <w:autoSpaceDE w:val="0"/>
        <w:autoSpaceDN w:val="0"/>
        <w:adjustRightInd w:val="0"/>
        <w:spacing w:after="0" w:line="240" w:lineRule="auto"/>
        <w:ind w:firstLine="709"/>
        <w:jc w:val="right"/>
        <w:rPr>
          <w:rFonts w:ascii="Times New Roman" w:hAnsi="Times New Roman" w:cs="Times New Roman"/>
          <w:sz w:val="28"/>
          <w:szCs w:val="28"/>
        </w:rPr>
      </w:pPr>
    </w:p>
    <w:p>
      <w:pPr>
        <w:autoSpaceDE w:val="0"/>
        <w:autoSpaceDN w:val="0"/>
        <w:adjustRightInd w:val="0"/>
        <w:spacing w:after="0" w:line="240" w:lineRule="auto"/>
        <w:ind w:firstLine="709"/>
        <w:jc w:val="right"/>
        <w:rPr>
          <w:rFonts w:ascii="Times New Roman" w:hAnsi="Times New Roman" w:cs="Times New Roman"/>
          <w:sz w:val="28"/>
          <w:szCs w:val="28"/>
        </w:rPr>
      </w:pPr>
    </w:p>
    <w:p>
      <w:pPr>
        <w:autoSpaceDE w:val="0"/>
        <w:autoSpaceDN w:val="0"/>
        <w:adjustRightInd w:val="0"/>
        <w:spacing w:after="0" w:line="240" w:lineRule="auto"/>
        <w:ind w:firstLine="709"/>
        <w:jc w:val="right"/>
        <w:rPr>
          <w:rFonts w:ascii="Times New Roman" w:hAnsi="Times New Roman" w:cs="Times New Roman"/>
          <w:sz w:val="28"/>
          <w:szCs w:val="28"/>
        </w:rPr>
      </w:pPr>
    </w:p>
    <w:p>
      <w:pPr>
        <w:autoSpaceDE w:val="0"/>
        <w:autoSpaceDN w:val="0"/>
        <w:adjustRightInd w:val="0"/>
        <w:spacing w:after="0" w:line="240" w:lineRule="auto"/>
        <w:ind w:firstLine="709"/>
        <w:jc w:val="right"/>
        <w:rPr>
          <w:rFonts w:ascii="Times New Roman" w:hAnsi="Times New Roman" w:cs="Times New Roman"/>
          <w:sz w:val="28"/>
          <w:szCs w:val="28"/>
        </w:rPr>
      </w:pPr>
    </w:p>
    <w:p>
      <w:pPr>
        <w:autoSpaceDE w:val="0"/>
        <w:autoSpaceDN w:val="0"/>
        <w:adjustRightInd w:val="0"/>
        <w:spacing w:after="0" w:line="240" w:lineRule="auto"/>
        <w:ind w:firstLine="709"/>
        <w:jc w:val="right"/>
        <w:rPr>
          <w:rFonts w:ascii="Times New Roman" w:hAnsi="Times New Roman" w:cs="Times New Roman"/>
          <w:sz w:val="28"/>
          <w:szCs w:val="28"/>
        </w:rPr>
      </w:pPr>
    </w:p>
    <w:p>
      <w:pPr>
        <w:autoSpaceDE w:val="0"/>
        <w:autoSpaceDN w:val="0"/>
        <w:adjustRightInd w:val="0"/>
        <w:spacing w:after="0" w:line="240" w:lineRule="auto"/>
        <w:ind w:firstLine="709"/>
        <w:jc w:val="right"/>
        <w:rPr>
          <w:rFonts w:ascii="Times New Roman" w:hAnsi="Times New Roman" w:cs="Times New Roman"/>
          <w:sz w:val="28"/>
          <w:szCs w:val="28"/>
        </w:rPr>
      </w:pPr>
    </w:p>
    <w:p>
      <w:pPr>
        <w:autoSpaceDE w:val="0"/>
        <w:autoSpaceDN w:val="0"/>
        <w:adjustRightInd w:val="0"/>
        <w:spacing w:after="0" w:line="240" w:lineRule="auto"/>
        <w:ind w:firstLine="709"/>
        <w:jc w:val="right"/>
        <w:rPr>
          <w:rFonts w:ascii="Times New Roman" w:hAnsi="Times New Roman" w:cs="Times New Roman"/>
          <w:sz w:val="28"/>
          <w:szCs w:val="28"/>
        </w:rPr>
      </w:pPr>
    </w:p>
    <w:p>
      <w:pPr>
        <w:autoSpaceDE w:val="0"/>
        <w:autoSpaceDN w:val="0"/>
        <w:adjustRightInd w:val="0"/>
        <w:spacing w:after="0" w:line="240" w:lineRule="auto"/>
        <w:ind w:firstLine="709"/>
        <w:jc w:val="right"/>
        <w:rPr>
          <w:rFonts w:ascii="Times New Roman" w:hAnsi="Times New Roman" w:cs="Times New Roman"/>
          <w:sz w:val="28"/>
          <w:szCs w:val="28"/>
        </w:rPr>
      </w:pPr>
    </w:p>
    <w:p>
      <w:pPr>
        <w:autoSpaceDE w:val="0"/>
        <w:autoSpaceDN w:val="0"/>
        <w:adjustRightInd w:val="0"/>
        <w:spacing w:after="0" w:line="240" w:lineRule="auto"/>
        <w:ind w:firstLine="709"/>
        <w:jc w:val="right"/>
        <w:rPr>
          <w:rFonts w:ascii="Times New Roman" w:hAnsi="Times New Roman" w:cs="Times New Roman"/>
          <w:sz w:val="28"/>
          <w:szCs w:val="28"/>
        </w:rPr>
      </w:pPr>
    </w:p>
    <w:p>
      <w:pPr>
        <w:autoSpaceDE w:val="0"/>
        <w:autoSpaceDN w:val="0"/>
        <w:adjustRightInd w:val="0"/>
        <w:spacing w:after="0" w:line="240" w:lineRule="auto"/>
        <w:ind w:firstLine="709"/>
        <w:jc w:val="right"/>
        <w:rPr>
          <w:rFonts w:ascii="Times New Roman" w:hAnsi="Times New Roman" w:cs="Times New Roman"/>
          <w:sz w:val="28"/>
          <w:szCs w:val="28"/>
        </w:rPr>
      </w:pPr>
    </w:p>
    <w:p>
      <w:pPr>
        <w:autoSpaceDE w:val="0"/>
        <w:autoSpaceDN w:val="0"/>
        <w:adjustRightInd w:val="0"/>
        <w:spacing w:after="0" w:line="240" w:lineRule="auto"/>
        <w:ind w:firstLine="709"/>
        <w:jc w:val="right"/>
        <w:rPr>
          <w:rFonts w:ascii="Times New Roman" w:hAnsi="Times New Roman" w:cs="Times New Roman"/>
          <w:sz w:val="28"/>
          <w:szCs w:val="28"/>
        </w:rPr>
      </w:pPr>
    </w:p>
    <w:p>
      <w:pPr>
        <w:autoSpaceDE w:val="0"/>
        <w:autoSpaceDN w:val="0"/>
        <w:adjustRightInd w:val="0"/>
        <w:spacing w:after="0" w:line="240" w:lineRule="auto"/>
        <w:ind w:firstLine="709"/>
        <w:jc w:val="right"/>
        <w:rPr>
          <w:rFonts w:ascii="Times New Roman" w:hAnsi="Times New Roman" w:cs="Times New Roman"/>
          <w:sz w:val="28"/>
          <w:szCs w:val="28"/>
        </w:rPr>
      </w:pPr>
      <w:r>
        <w:rPr>
          <w:rFonts w:ascii="Times New Roman" w:hAnsi="Times New Roman" w:cs="Times New Roman"/>
          <w:sz w:val="28"/>
          <w:szCs w:val="28"/>
        </w:rPr>
        <w:t>Приложение 4</w:t>
      </w:r>
    </w:p>
    <w:p>
      <w:pPr>
        <w:numPr>
          <w:ilvl w:val="0"/>
          <w:numId w:val="8"/>
        </w:numPr>
        <w:autoSpaceDE w:val="0"/>
        <w:autoSpaceDN w:val="0"/>
        <w:adjustRightInd w:val="0"/>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Портфолио результатов</w:t>
      </w:r>
    </w:p>
    <w:p>
      <w:pPr>
        <w:autoSpaceDE w:val="0"/>
        <w:autoSpaceDN w:val="0"/>
        <w:adjustRightInd w:val="0"/>
        <w:spacing w:after="0" w:line="240" w:lineRule="auto"/>
        <w:rPr>
          <w:rFonts w:ascii="Times New Roman" w:hAnsi="Times New Roman" w:cs="Times New Roman"/>
          <w:b/>
          <w:bCs/>
          <w:i/>
          <w:sz w:val="28"/>
          <w:szCs w:val="28"/>
        </w:rPr>
      </w:pPr>
    </w:p>
    <w:p>
      <w:pPr>
        <w:autoSpaceDE w:val="0"/>
        <w:autoSpaceDN w:val="0"/>
        <w:adjustRightInd w:val="0"/>
        <w:spacing w:after="0" w:line="240" w:lineRule="auto"/>
        <w:rPr>
          <w:rFonts w:ascii="Times New Roman" w:hAnsi="Times New Roman" w:cs="Times New Roman"/>
          <w:b/>
          <w:bCs/>
          <w:i/>
          <w:sz w:val="28"/>
          <w:szCs w:val="28"/>
        </w:rPr>
      </w:pPr>
      <w:r>
        <w:rPr>
          <w:rFonts w:ascii="Times New Roman" w:hAnsi="Times New Roman" w:cs="Times New Roman"/>
          <w:b/>
          <w:bCs/>
          <w:i/>
          <w:sz w:val="28"/>
          <w:szCs w:val="28"/>
        </w:rPr>
        <w:t>1.3. Дополнительное образование (курсы, обучающие семинары и др студента)________________</w:t>
      </w:r>
    </w:p>
    <w:p>
      <w:pPr>
        <w:autoSpaceDE w:val="0"/>
        <w:autoSpaceDN w:val="0"/>
        <w:adjustRightInd w:val="0"/>
        <w:spacing w:after="0" w:line="240" w:lineRule="auto"/>
        <w:rPr>
          <w:rFonts w:ascii="Times New Roman" w:hAnsi="Times New Roman" w:cs="Times New Roman"/>
          <w:bCs/>
          <w:i/>
          <w:sz w:val="24"/>
          <w:szCs w:val="24"/>
        </w:rPr>
      </w:pPr>
      <w:r>
        <w:rPr>
          <w:rFonts w:ascii="Times New Roman" w:hAnsi="Times New Roman" w:cs="Times New Roman"/>
          <w:bCs/>
          <w:i/>
          <w:sz w:val="24"/>
          <w:szCs w:val="24"/>
        </w:rPr>
        <w:t>(фамилия, имя, отчество)</w:t>
      </w:r>
    </w:p>
    <w:p>
      <w:pPr>
        <w:autoSpaceDE w:val="0"/>
        <w:autoSpaceDN w:val="0"/>
        <w:adjustRightInd w:val="0"/>
        <w:spacing w:after="0" w:line="240" w:lineRule="auto"/>
        <w:rPr>
          <w:rFonts w:ascii="Times New Roman" w:hAnsi="Times New Roman" w:cs="Times New Roman"/>
          <w:bCs/>
          <w:i/>
          <w:sz w:val="24"/>
          <w:szCs w:val="24"/>
        </w:rPr>
      </w:pPr>
    </w:p>
    <w:p>
      <w:pPr>
        <w:autoSpaceDE w:val="0"/>
        <w:autoSpaceDN w:val="0"/>
        <w:adjustRightInd w:val="0"/>
        <w:spacing w:after="0" w:line="240" w:lineRule="auto"/>
        <w:rPr>
          <w:rFonts w:ascii="Times New Roman" w:hAnsi="Times New Roman" w:cs="Times New Roman"/>
          <w:bCs/>
          <w:i/>
          <w:sz w:val="24"/>
          <w:szCs w:val="24"/>
        </w:rPr>
      </w:pPr>
    </w:p>
    <w:tbl>
      <w:tblPr>
        <w:tblStyle w:val="6"/>
        <w:tblW w:w="9571" w:type="dxa"/>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2392"/>
        <w:gridCol w:w="2393"/>
        <w:gridCol w:w="2393"/>
        <w:gridCol w:w="2393"/>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2392" w:type="dxa"/>
          </w:tcPr>
          <w:p>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Учебный год</w:t>
            </w:r>
          </w:p>
        </w:tc>
        <w:tc>
          <w:tcPr>
            <w:tcW w:w="2393" w:type="dxa"/>
          </w:tcPr>
          <w:p>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Место обучения</w:t>
            </w:r>
          </w:p>
        </w:tc>
        <w:tc>
          <w:tcPr>
            <w:tcW w:w="2393" w:type="dxa"/>
          </w:tcPr>
          <w:p>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Наименование курсов, семинаров и т.д.</w:t>
            </w:r>
          </w:p>
        </w:tc>
        <w:tc>
          <w:tcPr>
            <w:tcW w:w="2393" w:type="dxa"/>
          </w:tcPr>
          <w:p>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Полученный документ</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2392" w:type="dxa"/>
          </w:tcPr>
          <w:p>
            <w:pPr>
              <w:autoSpaceDE w:val="0"/>
              <w:autoSpaceDN w:val="0"/>
              <w:adjustRightInd w:val="0"/>
              <w:spacing w:after="0" w:line="240" w:lineRule="auto"/>
              <w:rPr>
                <w:rFonts w:ascii="Times New Roman" w:hAnsi="Times New Roman" w:cs="Times New Roman"/>
                <w:sz w:val="28"/>
                <w:szCs w:val="28"/>
              </w:rPr>
            </w:pPr>
          </w:p>
        </w:tc>
        <w:tc>
          <w:tcPr>
            <w:tcW w:w="2393" w:type="dxa"/>
          </w:tcPr>
          <w:p>
            <w:pPr>
              <w:spacing w:before="100" w:beforeAutospacing="1" w:after="100" w:afterAutospacing="1" w:line="240" w:lineRule="auto"/>
              <w:rPr>
                <w:rFonts w:ascii="Times New Roman" w:hAnsi="Times New Roman" w:cs="Times New Roman"/>
                <w:color w:val="000000"/>
                <w:sz w:val="28"/>
                <w:szCs w:val="28"/>
              </w:rPr>
            </w:pPr>
          </w:p>
        </w:tc>
        <w:tc>
          <w:tcPr>
            <w:tcW w:w="2393" w:type="dxa"/>
          </w:tcPr>
          <w:p>
            <w:pPr>
              <w:autoSpaceDE w:val="0"/>
              <w:autoSpaceDN w:val="0"/>
              <w:adjustRightInd w:val="0"/>
              <w:spacing w:after="0" w:line="240" w:lineRule="auto"/>
              <w:rPr>
                <w:rFonts w:ascii="Times New Roman" w:hAnsi="Times New Roman" w:cs="Times New Roman"/>
                <w:sz w:val="28"/>
                <w:szCs w:val="28"/>
              </w:rPr>
            </w:pPr>
          </w:p>
        </w:tc>
        <w:tc>
          <w:tcPr>
            <w:tcW w:w="2393" w:type="dxa"/>
          </w:tcPr>
          <w:p>
            <w:pPr>
              <w:spacing w:before="100" w:beforeAutospacing="1" w:after="100" w:afterAutospacing="1"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 Сертификат №</w:t>
            </w:r>
          </w:p>
          <w:p>
            <w:pPr>
              <w:spacing w:before="100" w:beforeAutospacing="1" w:after="100" w:afterAutospacing="1"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2392" w:type="dxa"/>
          </w:tcPr>
          <w:p>
            <w:pPr>
              <w:autoSpaceDE w:val="0"/>
              <w:autoSpaceDN w:val="0"/>
              <w:adjustRightInd w:val="0"/>
              <w:spacing w:after="0" w:line="240" w:lineRule="auto"/>
              <w:rPr>
                <w:rFonts w:ascii="Times New Roman" w:hAnsi="Times New Roman" w:cs="Times New Roman"/>
                <w:sz w:val="28"/>
                <w:szCs w:val="28"/>
              </w:rPr>
            </w:pPr>
          </w:p>
        </w:tc>
        <w:tc>
          <w:tcPr>
            <w:tcW w:w="2393" w:type="dxa"/>
          </w:tcPr>
          <w:p>
            <w:pPr>
              <w:spacing w:before="100" w:beforeAutospacing="1" w:after="100" w:afterAutospacing="1" w:line="240" w:lineRule="auto"/>
              <w:rPr>
                <w:rFonts w:ascii="Times New Roman" w:hAnsi="Times New Roman" w:cs="Times New Roman"/>
                <w:color w:val="000000"/>
                <w:sz w:val="28"/>
                <w:szCs w:val="28"/>
              </w:rPr>
            </w:pPr>
          </w:p>
        </w:tc>
        <w:tc>
          <w:tcPr>
            <w:tcW w:w="2393" w:type="dxa"/>
          </w:tcPr>
          <w:p>
            <w:pPr>
              <w:spacing w:before="100" w:beforeAutospacing="1" w:after="100" w:afterAutospacing="1" w:line="240" w:lineRule="auto"/>
              <w:rPr>
                <w:rFonts w:ascii="Times New Roman" w:hAnsi="Times New Roman" w:cs="Times New Roman"/>
                <w:color w:val="000000"/>
                <w:sz w:val="28"/>
                <w:szCs w:val="28"/>
              </w:rPr>
            </w:pPr>
          </w:p>
        </w:tc>
        <w:tc>
          <w:tcPr>
            <w:tcW w:w="2393" w:type="dxa"/>
          </w:tcPr>
          <w:p>
            <w:pPr>
              <w:spacing w:before="100" w:beforeAutospacing="1" w:after="100" w:afterAutospacing="1"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 Свидетельство </w:t>
            </w:r>
          </w:p>
          <w:p>
            <w:pPr>
              <w:spacing w:before="100" w:beforeAutospacing="1" w:after="100" w:afterAutospacing="1" w:line="240" w:lineRule="auto"/>
              <w:rPr>
                <w:rFonts w:ascii="Times New Roman" w:hAnsi="Times New Roman" w:cs="Times New Roman"/>
                <w:color w:val="000000"/>
                <w:sz w:val="28"/>
                <w:szCs w:val="28"/>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2392" w:type="dxa"/>
          </w:tcPr>
          <w:p>
            <w:pPr>
              <w:autoSpaceDE w:val="0"/>
              <w:autoSpaceDN w:val="0"/>
              <w:adjustRightInd w:val="0"/>
              <w:spacing w:after="0" w:line="240" w:lineRule="auto"/>
              <w:rPr>
                <w:rFonts w:ascii="Times New Roman" w:hAnsi="Times New Roman" w:cs="Times New Roman"/>
                <w:sz w:val="28"/>
                <w:szCs w:val="28"/>
              </w:rPr>
            </w:pPr>
          </w:p>
        </w:tc>
        <w:tc>
          <w:tcPr>
            <w:tcW w:w="2393" w:type="dxa"/>
          </w:tcPr>
          <w:p>
            <w:pPr>
              <w:autoSpaceDE w:val="0"/>
              <w:autoSpaceDN w:val="0"/>
              <w:adjustRightInd w:val="0"/>
              <w:spacing w:after="0" w:line="240" w:lineRule="auto"/>
              <w:rPr>
                <w:rFonts w:ascii="Times New Roman" w:hAnsi="Times New Roman" w:cs="Times New Roman"/>
                <w:sz w:val="28"/>
                <w:szCs w:val="28"/>
              </w:rPr>
            </w:pPr>
          </w:p>
        </w:tc>
        <w:tc>
          <w:tcPr>
            <w:tcW w:w="2393" w:type="dxa"/>
          </w:tcPr>
          <w:p>
            <w:pPr>
              <w:autoSpaceDE w:val="0"/>
              <w:autoSpaceDN w:val="0"/>
              <w:adjustRightInd w:val="0"/>
              <w:spacing w:after="0" w:line="240" w:lineRule="auto"/>
              <w:rPr>
                <w:rFonts w:ascii="Times New Roman" w:hAnsi="Times New Roman" w:cs="Times New Roman"/>
                <w:sz w:val="28"/>
                <w:szCs w:val="28"/>
              </w:rPr>
            </w:pPr>
          </w:p>
        </w:tc>
        <w:tc>
          <w:tcPr>
            <w:tcW w:w="2393" w:type="dxa"/>
          </w:tcPr>
          <w:p>
            <w:pPr>
              <w:autoSpaceDE w:val="0"/>
              <w:autoSpaceDN w:val="0"/>
              <w:adjustRightInd w:val="0"/>
              <w:spacing w:after="0" w:line="240" w:lineRule="auto"/>
              <w:rPr>
                <w:rFonts w:ascii="Times New Roman" w:hAnsi="Times New Roman" w:cs="Times New Roman"/>
                <w:sz w:val="28"/>
                <w:szCs w:val="28"/>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2392" w:type="dxa"/>
          </w:tcPr>
          <w:p>
            <w:pPr>
              <w:autoSpaceDE w:val="0"/>
              <w:autoSpaceDN w:val="0"/>
              <w:adjustRightInd w:val="0"/>
              <w:spacing w:after="0" w:line="240" w:lineRule="auto"/>
              <w:jc w:val="right"/>
              <w:rPr>
                <w:rFonts w:ascii="Times New Roman" w:hAnsi="Times New Roman" w:cs="Times New Roman"/>
                <w:sz w:val="28"/>
                <w:szCs w:val="28"/>
              </w:rPr>
            </w:pPr>
          </w:p>
        </w:tc>
        <w:tc>
          <w:tcPr>
            <w:tcW w:w="2393" w:type="dxa"/>
          </w:tcPr>
          <w:p>
            <w:pPr>
              <w:autoSpaceDE w:val="0"/>
              <w:autoSpaceDN w:val="0"/>
              <w:adjustRightInd w:val="0"/>
              <w:spacing w:after="0" w:line="240" w:lineRule="auto"/>
              <w:jc w:val="right"/>
              <w:rPr>
                <w:rFonts w:ascii="Times New Roman" w:hAnsi="Times New Roman" w:cs="Times New Roman"/>
                <w:sz w:val="28"/>
                <w:szCs w:val="28"/>
              </w:rPr>
            </w:pPr>
          </w:p>
        </w:tc>
        <w:tc>
          <w:tcPr>
            <w:tcW w:w="2393" w:type="dxa"/>
          </w:tcPr>
          <w:p>
            <w:pPr>
              <w:autoSpaceDE w:val="0"/>
              <w:autoSpaceDN w:val="0"/>
              <w:adjustRightInd w:val="0"/>
              <w:spacing w:after="0" w:line="240" w:lineRule="auto"/>
              <w:jc w:val="right"/>
              <w:rPr>
                <w:rFonts w:ascii="Times New Roman" w:hAnsi="Times New Roman" w:cs="Times New Roman"/>
                <w:sz w:val="28"/>
                <w:szCs w:val="28"/>
              </w:rPr>
            </w:pPr>
          </w:p>
        </w:tc>
        <w:tc>
          <w:tcPr>
            <w:tcW w:w="2393" w:type="dxa"/>
          </w:tcPr>
          <w:p>
            <w:pPr>
              <w:autoSpaceDE w:val="0"/>
              <w:autoSpaceDN w:val="0"/>
              <w:adjustRightInd w:val="0"/>
              <w:spacing w:after="0" w:line="240" w:lineRule="auto"/>
              <w:jc w:val="right"/>
              <w:rPr>
                <w:rFonts w:ascii="Times New Roman" w:hAnsi="Times New Roman" w:cs="Times New Roman"/>
                <w:sz w:val="28"/>
                <w:szCs w:val="28"/>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2392" w:type="dxa"/>
          </w:tcPr>
          <w:p>
            <w:pPr>
              <w:autoSpaceDE w:val="0"/>
              <w:autoSpaceDN w:val="0"/>
              <w:adjustRightInd w:val="0"/>
              <w:spacing w:after="0" w:line="240" w:lineRule="auto"/>
              <w:jc w:val="right"/>
              <w:rPr>
                <w:rFonts w:ascii="Times New Roman" w:hAnsi="Times New Roman" w:cs="Times New Roman"/>
                <w:sz w:val="28"/>
                <w:szCs w:val="28"/>
              </w:rPr>
            </w:pPr>
          </w:p>
        </w:tc>
        <w:tc>
          <w:tcPr>
            <w:tcW w:w="2393" w:type="dxa"/>
          </w:tcPr>
          <w:p>
            <w:pPr>
              <w:autoSpaceDE w:val="0"/>
              <w:autoSpaceDN w:val="0"/>
              <w:adjustRightInd w:val="0"/>
              <w:spacing w:after="0" w:line="240" w:lineRule="auto"/>
              <w:jc w:val="right"/>
              <w:rPr>
                <w:rFonts w:ascii="Times New Roman" w:hAnsi="Times New Roman" w:cs="Times New Roman"/>
                <w:sz w:val="28"/>
                <w:szCs w:val="28"/>
              </w:rPr>
            </w:pPr>
          </w:p>
        </w:tc>
        <w:tc>
          <w:tcPr>
            <w:tcW w:w="2393" w:type="dxa"/>
          </w:tcPr>
          <w:p>
            <w:pPr>
              <w:autoSpaceDE w:val="0"/>
              <w:autoSpaceDN w:val="0"/>
              <w:adjustRightInd w:val="0"/>
              <w:spacing w:after="0" w:line="240" w:lineRule="auto"/>
              <w:jc w:val="right"/>
              <w:rPr>
                <w:rFonts w:ascii="Times New Roman" w:hAnsi="Times New Roman" w:cs="Times New Roman"/>
                <w:sz w:val="28"/>
                <w:szCs w:val="28"/>
              </w:rPr>
            </w:pPr>
          </w:p>
        </w:tc>
        <w:tc>
          <w:tcPr>
            <w:tcW w:w="2393" w:type="dxa"/>
          </w:tcPr>
          <w:p>
            <w:pPr>
              <w:autoSpaceDE w:val="0"/>
              <w:autoSpaceDN w:val="0"/>
              <w:adjustRightInd w:val="0"/>
              <w:spacing w:after="0" w:line="240" w:lineRule="auto"/>
              <w:jc w:val="right"/>
              <w:rPr>
                <w:rFonts w:ascii="Times New Roman" w:hAnsi="Times New Roman" w:cs="Times New Roman"/>
                <w:sz w:val="28"/>
                <w:szCs w:val="28"/>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2392" w:type="dxa"/>
          </w:tcPr>
          <w:p>
            <w:pPr>
              <w:autoSpaceDE w:val="0"/>
              <w:autoSpaceDN w:val="0"/>
              <w:adjustRightInd w:val="0"/>
              <w:spacing w:after="0" w:line="240" w:lineRule="auto"/>
              <w:jc w:val="right"/>
              <w:rPr>
                <w:rFonts w:ascii="Times New Roman" w:hAnsi="Times New Roman" w:cs="Times New Roman"/>
                <w:sz w:val="28"/>
                <w:szCs w:val="28"/>
              </w:rPr>
            </w:pPr>
          </w:p>
        </w:tc>
        <w:tc>
          <w:tcPr>
            <w:tcW w:w="2393" w:type="dxa"/>
          </w:tcPr>
          <w:p>
            <w:pPr>
              <w:autoSpaceDE w:val="0"/>
              <w:autoSpaceDN w:val="0"/>
              <w:adjustRightInd w:val="0"/>
              <w:spacing w:after="0" w:line="240" w:lineRule="auto"/>
              <w:jc w:val="right"/>
              <w:rPr>
                <w:rFonts w:ascii="Times New Roman" w:hAnsi="Times New Roman" w:cs="Times New Roman"/>
                <w:sz w:val="28"/>
                <w:szCs w:val="28"/>
              </w:rPr>
            </w:pPr>
          </w:p>
        </w:tc>
        <w:tc>
          <w:tcPr>
            <w:tcW w:w="2393" w:type="dxa"/>
          </w:tcPr>
          <w:p>
            <w:pPr>
              <w:autoSpaceDE w:val="0"/>
              <w:autoSpaceDN w:val="0"/>
              <w:adjustRightInd w:val="0"/>
              <w:spacing w:after="0" w:line="240" w:lineRule="auto"/>
              <w:jc w:val="right"/>
              <w:rPr>
                <w:rFonts w:ascii="Times New Roman" w:hAnsi="Times New Roman" w:cs="Times New Roman"/>
                <w:sz w:val="28"/>
                <w:szCs w:val="28"/>
              </w:rPr>
            </w:pPr>
          </w:p>
        </w:tc>
        <w:tc>
          <w:tcPr>
            <w:tcW w:w="2393" w:type="dxa"/>
          </w:tcPr>
          <w:p>
            <w:pPr>
              <w:autoSpaceDE w:val="0"/>
              <w:autoSpaceDN w:val="0"/>
              <w:adjustRightInd w:val="0"/>
              <w:spacing w:after="0" w:line="240" w:lineRule="auto"/>
              <w:jc w:val="right"/>
              <w:rPr>
                <w:rFonts w:ascii="Times New Roman" w:hAnsi="Times New Roman" w:cs="Times New Roman"/>
                <w:sz w:val="28"/>
                <w:szCs w:val="28"/>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2392" w:type="dxa"/>
          </w:tcPr>
          <w:p>
            <w:pPr>
              <w:autoSpaceDE w:val="0"/>
              <w:autoSpaceDN w:val="0"/>
              <w:adjustRightInd w:val="0"/>
              <w:spacing w:after="0" w:line="240" w:lineRule="auto"/>
              <w:jc w:val="right"/>
              <w:rPr>
                <w:rFonts w:ascii="Times New Roman" w:hAnsi="Times New Roman" w:cs="Times New Roman"/>
                <w:sz w:val="28"/>
                <w:szCs w:val="28"/>
              </w:rPr>
            </w:pPr>
          </w:p>
        </w:tc>
        <w:tc>
          <w:tcPr>
            <w:tcW w:w="2393" w:type="dxa"/>
          </w:tcPr>
          <w:p>
            <w:pPr>
              <w:autoSpaceDE w:val="0"/>
              <w:autoSpaceDN w:val="0"/>
              <w:adjustRightInd w:val="0"/>
              <w:spacing w:after="0" w:line="240" w:lineRule="auto"/>
              <w:jc w:val="right"/>
              <w:rPr>
                <w:rFonts w:ascii="Times New Roman" w:hAnsi="Times New Roman" w:cs="Times New Roman"/>
                <w:sz w:val="28"/>
                <w:szCs w:val="28"/>
              </w:rPr>
            </w:pPr>
          </w:p>
        </w:tc>
        <w:tc>
          <w:tcPr>
            <w:tcW w:w="2393" w:type="dxa"/>
          </w:tcPr>
          <w:p>
            <w:pPr>
              <w:autoSpaceDE w:val="0"/>
              <w:autoSpaceDN w:val="0"/>
              <w:adjustRightInd w:val="0"/>
              <w:spacing w:after="0" w:line="240" w:lineRule="auto"/>
              <w:jc w:val="right"/>
              <w:rPr>
                <w:rFonts w:ascii="Times New Roman" w:hAnsi="Times New Roman" w:cs="Times New Roman"/>
                <w:sz w:val="28"/>
                <w:szCs w:val="28"/>
              </w:rPr>
            </w:pPr>
          </w:p>
        </w:tc>
        <w:tc>
          <w:tcPr>
            <w:tcW w:w="2393" w:type="dxa"/>
          </w:tcPr>
          <w:p>
            <w:pPr>
              <w:autoSpaceDE w:val="0"/>
              <w:autoSpaceDN w:val="0"/>
              <w:adjustRightInd w:val="0"/>
              <w:spacing w:after="0" w:line="240" w:lineRule="auto"/>
              <w:jc w:val="right"/>
              <w:rPr>
                <w:rFonts w:ascii="Times New Roman" w:hAnsi="Times New Roman" w:cs="Times New Roman"/>
                <w:sz w:val="28"/>
                <w:szCs w:val="28"/>
              </w:rPr>
            </w:pPr>
          </w:p>
        </w:tc>
      </w:tr>
    </w:tbl>
    <w:p>
      <w:pPr>
        <w:autoSpaceDE w:val="0"/>
        <w:autoSpaceDN w:val="0"/>
        <w:adjustRightInd w:val="0"/>
        <w:spacing w:after="0" w:line="240" w:lineRule="auto"/>
        <w:ind w:firstLine="709"/>
        <w:jc w:val="right"/>
        <w:rPr>
          <w:rFonts w:ascii="Times New Roman" w:hAnsi="Times New Roman" w:cs="Times New Roman"/>
          <w:sz w:val="28"/>
          <w:szCs w:val="28"/>
        </w:rPr>
      </w:pPr>
    </w:p>
    <w:p>
      <w:pPr>
        <w:autoSpaceDE w:val="0"/>
        <w:autoSpaceDN w:val="0"/>
        <w:adjustRightInd w:val="0"/>
        <w:spacing w:after="0" w:line="240" w:lineRule="auto"/>
        <w:ind w:firstLine="709"/>
        <w:jc w:val="right"/>
        <w:rPr>
          <w:rFonts w:ascii="Times New Roman" w:hAnsi="Times New Roman" w:cs="Times New Roman"/>
          <w:sz w:val="28"/>
          <w:szCs w:val="28"/>
        </w:rPr>
      </w:pPr>
    </w:p>
    <w:p>
      <w:pPr>
        <w:autoSpaceDE w:val="0"/>
        <w:autoSpaceDN w:val="0"/>
        <w:adjustRightInd w:val="0"/>
        <w:spacing w:after="0" w:line="240" w:lineRule="auto"/>
        <w:ind w:firstLine="709"/>
        <w:jc w:val="right"/>
        <w:rPr>
          <w:rFonts w:ascii="Times New Roman" w:hAnsi="Times New Roman" w:cs="Times New Roman"/>
          <w:sz w:val="28"/>
          <w:szCs w:val="28"/>
        </w:rPr>
      </w:pPr>
    </w:p>
    <w:p>
      <w:pPr>
        <w:autoSpaceDE w:val="0"/>
        <w:autoSpaceDN w:val="0"/>
        <w:adjustRightInd w:val="0"/>
        <w:spacing w:after="0" w:line="240" w:lineRule="auto"/>
        <w:ind w:firstLine="709"/>
        <w:jc w:val="right"/>
        <w:rPr>
          <w:rFonts w:ascii="Times New Roman" w:hAnsi="Times New Roman" w:cs="Times New Roman"/>
          <w:sz w:val="28"/>
          <w:szCs w:val="28"/>
        </w:rPr>
      </w:pPr>
    </w:p>
    <w:p>
      <w:pPr>
        <w:autoSpaceDE w:val="0"/>
        <w:autoSpaceDN w:val="0"/>
        <w:adjustRightInd w:val="0"/>
        <w:spacing w:after="0" w:line="240" w:lineRule="auto"/>
        <w:ind w:firstLine="709"/>
        <w:jc w:val="right"/>
        <w:rPr>
          <w:rFonts w:ascii="Times New Roman" w:hAnsi="Times New Roman" w:cs="Times New Roman"/>
          <w:sz w:val="28"/>
          <w:szCs w:val="28"/>
        </w:rPr>
      </w:pPr>
    </w:p>
    <w:p>
      <w:pPr>
        <w:autoSpaceDE w:val="0"/>
        <w:autoSpaceDN w:val="0"/>
        <w:adjustRightInd w:val="0"/>
        <w:spacing w:after="0" w:line="240" w:lineRule="auto"/>
        <w:ind w:firstLine="709"/>
        <w:jc w:val="right"/>
        <w:rPr>
          <w:rFonts w:ascii="Times New Roman" w:hAnsi="Times New Roman" w:cs="Times New Roman"/>
          <w:sz w:val="28"/>
          <w:szCs w:val="28"/>
        </w:rPr>
      </w:pPr>
    </w:p>
    <w:p>
      <w:pPr>
        <w:autoSpaceDE w:val="0"/>
        <w:autoSpaceDN w:val="0"/>
        <w:adjustRightInd w:val="0"/>
        <w:spacing w:after="0" w:line="240" w:lineRule="auto"/>
        <w:ind w:firstLine="709"/>
        <w:jc w:val="right"/>
        <w:rPr>
          <w:rFonts w:ascii="Times New Roman" w:hAnsi="Times New Roman" w:cs="Times New Roman"/>
          <w:sz w:val="28"/>
          <w:szCs w:val="28"/>
        </w:rPr>
      </w:pPr>
    </w:p>
    <w:p>
      <w:pPr>
        <w:autoSpaceDE w:val="0"/>
        <w:autoSpaceDN w:val="0"/>
        <w:adjustRightInd w:val="0"/>
        <w:spacing w:after="0" w:line="240" w:lineRule="auto"/>
        <w:ind w:firstLine="709"/>
        <w:jc w:val="right"/>
        <w:rPr>
          <w:rFonts w:ascii="Times New Roman" w:hAnsi="Times New Roman" w:cs="Times New Roman"/>
          <w:sz w:val="28"/>
          <w:szCs w:val="28"/>
        </w:rPr>
      </w:pPr>
    </w:p>
    <w:p>
      <w:pPr>
        <w:autoSpaceDE w:val="0"/>
        <w:autoSpaceDN w:val="0"/>
        <w:adjustRightInd w:val="0"/>
        <w:spacing w:after="0" w:line="240" w:lineRule="auto"/>
        <w:ind w:firstLine="709"/>
        <w:jc w:val="right"/>
        <w:rPr>
          <w:rFonts w:ascii="Times New Roman" w:hAnsi="Times New Roman" w:cs="Times New Roman"/>
          <w:sz w:val="28"/>
          <w:szCs w:val="28"/>
        </w:rPr>
      </w:pPr>
    </w:p>
    <w:p>
      <w:pPr>
        <w:autoSpaceDE w:val="0"/>
        <w:autoSpaceDN w:val="0"/>
        <w:adjustRightInd w:val="0"/>
        <w:spacing w:after="0" w:line="240" w:lineRule="auto"/>
        <w:ind w:firstLine="709"/>
        <w:jc w:val="right"/>
        <w:rPr>
          <w:rFonts w:ascii="Times New Roman" w:hAnsi="Times New Roman" w:cs="Times New Roman"/>
          <w:sz w:val="28"/>
          <w:szCs w:val="28"/>
        </w:rPr>
      </w:pPr>
    </w:p>
    <w:p>
      <w:pPr>
        <w:autoSpaceDE w:val="0"/>
        <w:autoSpaceDN w:val="0"/>
        <w:adjustRightInd w:val="0"/>
        <w:spacing w:after="0" w:line="240" w:lineRule="auto"/>
        <w:ind w:firstLine="709"/>
        <w:jc w:val="right"/>
        <w:rPr>
          <w:rFonts w:ascii="Times New Roman" w:hAnsi="Times New Roman" w:cs="Times New Roman"/>
          <w:sz w:val="28"/>
          <w:szCs w:val="28"/>
        </w:rPr>
      </w:pPr>
    </w:p>
    <w:p>
      <w:pPr>
        <w:autoSpaceDE w:val="0"/>
        <w:autoSpaceDN w:val="0"/>
        <w:adjustRightInd w:val="0"/>
        <w:spacing w:after="0" w:line="240" w:lineRule="auto"/>
        <w:ind w:firstLine="709"/>
        <w:jc w:val="right"/>
        <w:rPr>
          <w:rFonts w:ascii="Times New Roman" w:hAnsi="Times New Roman" w:cs="Times New Roman"/>
          <w:sz w:val="28"/>
          <w:szCs w:val="28"/>
        </w:rPr>
      </w:pPr>
    </w:p>
    <w:p>
      <w:pPr>
        <w:autoSpaceDE w:val="0"/>
        <w:autoSpaceDN w:val="0"/>
        <w:adjustRightInd w:val="0"/>
        <w:spacing w:after="0" w:line="240" w:lineRule="auto"/>
        <w:ind w:firstLine="709"/>
        <w:jc w:val="right"/>
        <w:rPr>
          <w:rFonts w:ascii="Times New Roman" w:hAnsi="Times New Roman" w:cs="Times New Roman"/>
          <w:sz w:val="28"/>
          <w:szCs w:val="28"/>
        </w:rPr>
      </w:pPr>
    </w:p>
    <w:p>
      <w:pPr>
        <w:autoSpaceDE w:val="0"/>
        <w:autoSpaceDN w:val="0"/>
        <w:adjustRightInd w:val="0"/>
        <w:spacing w:after="0" w:line="240" w:lineRule="auto"/>
        <w:ind w:firstLine="709"/>
        <w:jc w:val="right"/>
        <w:rPr>
          <w:rFonts w:ascii="Times New Roman" w:hAnsi="Times New Roman" w:cs="Times New Roman"/>
          <w:sz w:val="28"/>
          <w:szCs w:val="28"/>
        </w:rPr>
      </w:pPr>
    </w:p>
    <w:p>
      <w:pPr>
        <w:autoSpaceDE w:val="0"/>
        <w:autoSpaceDN w:val="0"/>
        <w:adjustRightInd w:val="0"/>
        <w:spacing w:after="0" w:line="240" w:lineRule="auto"/>
        <w:ind w:firstLine="709"/>
        <w:jc w:val="right"/>
        <w:rPr>
          <w:rFonts w:ascii="Times New Roman" w:hAnsi="Times New Roman" w:cs="Times New Roman"/>
          <w:sz w:val="28"/>
          <w:szCs w:val="28"/>
        </w:rPr>
      </w:pPr>
    </w:p>
    <w:p>
      <w:pPr>
        <w:autoSpaceDE w:val="0"/>
        <w:autoSpaceDN w:val="0"/>
        <w:adjustRightInd w:val="0"/>
        <w:spacing w:after="0" w:line="240" w:lineRule="auto"/>
        <w:ind w:firstLine="709"/>
        <w:jc w:val="right"/>
        <w:rPr>
          <w:rFonts w:ascii="Times New Roman" w:hAnsi="Times New Roman" w:cs="Times New Roman"/>
          <w:sz w:val="28"/>
          <w:szCs w:val="28"/>
        </w:rPr>
      </w:pPr>
    </w:p>
    <w:p>
      <w:pPr>
        <w:autoSpaceDE w:val="0"/>
        <w:autoSpaceDN w:val="0"/>
        <w:adjustRightInd w:val="0"/>
        <w:spacing w:after="0" w:line="240" w:lineRule="auto"/>
        <w:ind w:firstLine="709"/>
        <w:jc w:val="right"/>
        <w:rPr>
          <w:rFonts w:ascii="Times New Roman" w:hAnsi="Times New Roman" w:cs="Times New Roman"/>
          <w:sz w:val="28"/>
          <w:szCs w:val="28"/>
        </w:rPr>
      </w:pPr>
    </w:p>
    <w:p>
      <w:pPr>
        <w:autoSpaceDE w:val="0"/>
        <w:autoSpaceDN w:val="0"/>
        <w:adjustRightInd w:val="0"/>
        <w:spacing w:after="0" w:line="240" w:lineRule="auto"/>
        <w:ind w:firstLine="709"/>
        <w:jc w:val="right"/>
        <w:rPr>
          <w:rFonts w:ascii="Times New Roman" w:hAnsi="Times New Roman" w:cs="Times New Roman"/>
          <w:sz w:val="28"/>
          <w:szCs w:val="28"/>
        </w:rPr>
      </w:pPr>
    </w:p>
    <w:p>
      <w:pPr>
        <w:autoSpaceDE w:val="0"/>
        <w:autoSpaceDN w:val="0"/>
        <w:adjustRightInd w:val="0"/>
        <w:spacing w:after="0" w:line="240" w:lineRule="auto"/>
        <w:ind w:firstLine="709"/>
        <w:jc w:val="right"/>
        <w:rPr>
          <w:rFonts w:ascii="Times New Roman" w:hAnsi="Times New Roman" w:cs="Times New Roman"/>
          <w:sz w:val="28"/>
          <w:szCs w:val="28"/>
        </w:rPr>
      </w:pPr>
    </w:p>
    <w:p>
      <w:pPr>
        <w:autoSpaceDE w:val="0"/>
        <w:autoSpaceDN w:val="0"/>
        <w:adjustRightInd w:val="0"/>
        <w:spacing w:after="0" w:line="240" w:lineRule="auto"/>
        <w:ind w:firstLine="709"/>
        <w:jc w:val="right"/>
        <w:rPr>
          <w:rFonts w:ascii="Times New Roman" w:hAnsi="Times New Roman" w:cs="Times New Roman"/>
          <w:sz w:val="28"/>
          <w:szCs w:val="28"/>
        </w:rPr>
      </w:pPr>
      <w:bookmarkStart w:id="0" w:name="_GoBack"/>
      <w:bookmarkEnd w:id="0"/>
      <w:r>
        <w:rPr>
          <w:rFonts w:ascii="Times New Roman" w:hAnsi="Times New Roman" w:cs="Times New Roman"/>
          <w:sz w:val="28"/>
          <w:szCs w:val="28"/>
        </w:rPr>
        <w:t>Приложение 5</w:t>
      </w:r>
    </w:p>
    <w:p>
      <w:pPr>
        <w:autoSpaceDE w:val="0"/>
        <w:autoSpaceDN w:val="0"/>
        <w:adjustRightInd w:val="0"/>
        <w:spacing w:after="0" w:line="240" w:lineRule="auto"/>
        <w:ind w:firstLine="709"/>
        <w:jc w:val="right"/>
        <w:rPr>
          <w:rFonts w:ascii="Times New Roman" w:hAnsi="Times New Roman" w:cs="Times New Roman"/>
          <w:sz w:val="28"/>
          <w:szCs w:val="28"/>
        </w:rPr>
      </w:pPr>
    </w:p>
    <w:p>
      <w:pPr>
        <w:autoSpaceDE w:val="0"/>
        <w:autoSpaceDN w:val="0"/>
        <w:adjustRightInd w:val="0"/>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2.Портфолио достижений</w:t>
      </w:r>
    </w:p>
    <w:p>
      <w:pPr>
        <w:autoSpaceDE w:val="0"/>
        <w:autoSpaceDN w:val="0"/>
        <w:adjustRightInd w:val="0"/>
        <w:spacing w:after="0" w:line="240" w:lineRule="auto"/>
        <w:ind w:firstLine="709"/>
        <w:jc w:val="center"/>
        <w:rPr>
          <w:rFonts w:ascii="Times New Roman" w:hAnsi="Times New Roman" w:cs="Times New Roman"/>
          <w:b/>
          <w:i/>
          <w:sz w:val="28"/>
          <w:szCs w:val="28"/>
        </w:rPr>
      </w:pPr>
      <w:r>
        <w:rPr>
          <w:rFonts w:ascii="Times New Roman" w:hAnsi="Times New Roman" w:cs="Times New Roman"/>
          <w:b/>
          <w:i/>
          <w:sz w:val="28"/>
          <w:szCs w:val="28"/>
        </w:rPr>
        <w:t>2.1. Сведения об участии во внеаудиторных мероприятиях студента___________________</w:t>
      </w:r>
    </w:p>
    <w:p>
      <w:pPr>
        <w:autoSpaceDE w:val="0"/>
        <w:autoSpaceDN w:val="0"/>
        <w:adjustRightInd w:val="0"/>
        <w:spacing w:after="0" w:line="240" w:lineRule="auto"/>
        <w:ind w:firstLine="709"/>
        <w:jc w:val="center"/>
        <w:rPr>
          <w:rFonts w:ascii="Times New Roman" w:hAnsi="Times New Roman" w:cs="Times New Roman"/>
          <w:i/>
          <w:sz w:val="24"/>
          <w:szCs w:val="24"/>
        </w:rPr>
      </w:pPr>
      <w:r>
        <w:rPr>
          <w:rFonts w:ascii="Times New Roman" w:hAnsi="Times New Roman" w:cs="Times New Roman"/>
          <w:i/>
          <w:sz w:val="24"/>
          <w:szCs w:val="24"/>
        </w:rPr>
        <w:t>(фамилия, имя, отчество)</w:t>
      </w:r>
    </w:p>
    <w:p>
      <w:pPr>
        <w:autoSpaceDE w:val="0"/>
        <w:autoSpaceDN w:val="0"/>
        <w:adjustRightInd w:val="0"/>
        <w:spacing w:after="0" w:line="240" w:lineRule="auto"/>
        <w:ind w:firstLine="709"/>
        <w:jc w:val="center"/>
        <w:rPr>
          <w:rFonts w:ascii="Times New Roman" w:hAnsi="Times New Roman" w:cs="Times New Roman"/>
          <w:i/>
          <w:sz w:val="24"/>
          <w:szCs w:val="24"/>
        </w:rPr>
      </w:pPr>
    </w:p>
    <w:tbl>
      <w:tblPr>
        <w:tblStyle w:val="6"/>
        <w:tblW w:w="10965" w:type="dxa"/>
        <w:tblInd w:w="-110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2160"/>
        <w:gridCol w:w="2070"/>
        <w:gridCol w:w="1320"/>
        <w:gridCol w:w="2015"/>
        <w:gridCol w:w="1660"/>
        <w:gridCol w:w="1740"/>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2160" w:type="dxa"/>
          </w:tcPr>
          <w:p>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Вид мероприятия</w:t>
            </w:r>
          </w:p>
        </w:tc>
        <w:tc>
          <w:tcPr>
            <w:tcW w:w="2070" w:type="dxa"/>
          </w:tcPr>
          <w:p>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Наименование мероприятия</w:t>
            </w:r>
          </w:p>
        </w:tc>
        <w:tc>
          <w:tcPr>
            <w:tcW w:w="1320" w:type="dxa"/>
          </w:tcPr>
          <w:p>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Учебный год</w:t>
            </w:r>
          </w:p>
        </w:tc>
        <w:tc>
          <w:tcPr>
            <w:tcW w:w="2015" w:type="dxa"/>
          </w:tcPr>
          <w:p>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Место</w:t>
            </w:r>
          </w:p>
          <w:p>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проведения,</w:t>
            </w:r>
          </w:p>
          <w:p>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уровень</w:t>
            </w:r>
          </w:p>
          <w:p>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w:t>
            </w:r>
            <w:r>
              <w:rPr>
                <w:rFonts w:ascii="Times New Roman" w:hAnsi="Times New Roman" w:cs="Times New Roman"/>
                <w:sz w:val="20"/>
                <w:szCs w:val="20"/>
                <w:lang w:val="ru-RU"/>
              </w:rPr>
              <w:t>республиканские</w:t>
            </w:r>
            <w:r>
              <w:rPr>
                <w:rFonts w:ascii="Times New Roman" w:hAnsi="Times New Roman" w:cs="Times New Roman"/>
                <w:sz w:val="20"/>
                <w:szCs w:val="20"/>
              </w:rPr>
              <w:t xml:space="preserve"> - Р</w:t>
            </w:r>
            <w:r>
              <w:rPr>
                <w:rFonts w:ascii="Times New Roman" w:hAnsi="Times New Roman" w:cs="Times New Roman"/>
                <w:sz w:val="20"/>
                <w:szCs w:val="20"/>
                <w:lang w:val="ru-RU"/>
              </w:rPr>
              <w:t>Т</w:t>
            </w:r>
            <w:r>
              <w:rPr>
                <w:rFonts w:ascii="Times New Roman" w:hAnsi="Times New Roman" w:cs="Times New Roman"/>
                <w:sz w:val="20"/>
                <w:szCs w:val="20"/>
              </w:rPr>
              <w:t>,</w:t>
            </w:r>
          </w:p>
          <w:p>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региональный-Р, городской-Г, колледж-К)</w:t>
            </w:r>
          </w:p>
        </w:tc>
        <w:tc>
          <w:tcPr>
            <w:tcW w:w="1660" w:type="dxa"/>
          </w:tcPr>
          <w:p>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Форма</w:t>
            </w:r>
          </w:p>
          <w:p>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участия</w:t>
            </w:r>
          </w:p>
          <w:p>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(выступление,</w:t>
            </w:r>
          </w:p>
          <w:p>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работа в</w:t>
            </w:r>
          </w:p>
          <w:p>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команде,</w:t>
            </w:r>
          </w:p>
          <w:p>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личное</w:t>
            </w:r>
          </w:p>
          <w:p>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участие,</w:t>
            </w:r>
          </w:p>
          <w:p>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презентация,</w:t>
            </w:r>
          </w:p>
          <w:p>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тема работы</w:t>
            </w:r>
          </w:p>
          <w:p>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и др.)</w:t>
            </w:r>
          </w:p>
        </w:tc>
        <w:tc>
          <w:tcPr>
            <w:tcW w:w="1740" w:type="dxa"/>
          </w:tcPr>
          <w:p>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Результат</w:t>
            </w:r>
          </w:p>
          <w:p>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(грамота,</w:t>
            </w:r>
          </w:p>
          <w:p>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место,</w:t>
            </w:r>
          </w:p>
          <w:p>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сертификат,</w:t>
            </w:r>
          </w:p>
          <w:p>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благодарность</w:t>
            </w:r>
          </w:p>
          <w:p>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и др.)</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389" w:hRule="atLeast"/>
        </w:trPr>
        <w:tc>
          <w:tcPr>
            <w:tcW w:w="2160" w:type="dxa"/>
            <w:vMerge w:val="restart"/>
          </w:tcPr>
          <w:p>
            <w:pPr>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Конкурсы</w:t>
            </w:r>
          </w:p>
          <w:p>
            <w:pPr>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профессионального</w:t>
            </w:r>
          </w:p>
          <w:p>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b/>
                <w:bCs/>
                <w:sz w:val="20"/>
                <w:szCs w:val="20"/>
              </w:rPr>
              <w:t>мастерства</w:t>
            </w:r>
          </w:p>
        </w:tc>
        <w:tc>
          <w:tcPr>
            <w:tcW w:w="2070" w:type="dxa"/>
          </w:tcPr>
          <w:p>
            <w:pPr>
              <w:autoSpaceDE w:val="0"/>
              <w:autoSpaceDN w:val="0"/>
              <w:adjustRightInd w:val="0"/>
              <w:spacing w:after="0" w:line="240" w:lineRule="auto"/>
              <w:rPr>
                <w:rFonts w:ascii="Times New Roman" w:hAnsi="Times New Roman" w:cs="Times New Roman"/>
                <w:sz w:val="20"/>
                <w:szCs w:val="20"/>
              </w:rPr>
            </w:pPr>
          </w:p>
        </w:tc>
        <w:tc>
          <w:tcPr>
            <w:tcW w:w="1320" w:type="dxa"/>
          </w:tcPr>
          <w:p>
            <w:pPr>
              <w:autoSpaceDE w:val="0"/>
              <w:autoSpaceDN w:val="0"/>
              <w:adjustRightInd w:val="0"/>
              <w:spacing w:after="0" w:line="240" w:lineRule="auto"/>
              <w:rPr>
                <w:rFonts w:ascii="Times New Roman" w:hAnsi="Times New Roman" w:cs="Times New Roman"/>
                <w:sz w:val="20"/>
                <w:szCs w:val="20"/>
              </w:rPr>
            </w:pPr>
          </w:p>
        </w:tc>
        <w:tc>
          <w:tcPr>
            <w:tcW w:w="2015" w:type="dxa"/>
          </w:tcPr>
          <w:p>
            <w:pPr>
              <w:autoSpaceDE w:val="0"/>
              <w:autoSpaceDN w:val="0"/>
              <w:adjustRightInd w:val="0"/>
              <w:spacing w:after="0" w:line="240" w:lineRule="auto"/>
              <w:rPr>
                <w:rFonts w:ascii="Times New Roman" w:hAnsi="Times New Roman" w:cs="Times New Roman"/>
                <w:sz w:val="20"/>
                <w:szCs w:val="20"/>
              </w:rPr>
            </w:pPr>
          </w:p>
        </w:tc>
        <w:tc>
          <w:tcPr>
            <w:tcW w:w="1660" w:type="dxa"/>
          </w:tcPr>
          <w:p>
            <w:pPr>
              <w:autoSpaceDE w:val="0"/>
              <w:autoSpaceDN w:val="0"/>
              <w:adjustRightInd w:val="0"/>
              <w:spacing w:after="0" w:line="240" w:lineRule="auto"/>
              <w:rPr>
                <w:rFonts w:ascii="Times New Roman" w:hAnsi="Times New Roman" w:cs="Times New Roman"/>
                <w:sz w:val="20"/>
                <w:szCs w:val="20"/>
              </w:rPr>
            </w:pPr>
          </w:p>
        </w:tc>
        <w:tc>
          <w:tcPr>
            <w:tcW w:w="1740" w:type="dxa"/>
          </w:tcPr>
          <w:p>
            <w:pPr>
              <w:autoSpaceDE w:val="0"/>
              <w:autoSpaceDN w:val="0"/>
              <w:adjustRightInd w:val="0"/>
              <w:spacing w:after="0" w:line="240" w:lineRule="auto"/>
              <w:rPr>
                <w:rFonts w:ascii="Times New Roman" w:hAnsi="Times New Roman" w:cs="Times New Roman"/>
                <w:sz w:val="20"/>
                <w:szCs w:val="20"/>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335" w:hRule="atLeast"/>
        </w:trPr>
        <w:tc>
          <w:tcPr>
            <w:tcW w:w="2160" w:type="dxa"/>
            <w:vMerge w:val="continue"/>
          </w:tcPr>
          <w:p>
            <w:pPr>
              <w:autoSpaceDE w:val="0"/>
              <w:autoSpaceDN w:val="0"/>
              <w:adjustRightInd w:val="0"/>
              <w:spacing w:after="0" w:line="240" w:lineRule="auto"/>
              <w:rPr>
                <w:rFonts w:ascii="Times New Roman" w:hAnsi="Times New Roman" w:cs="Times New Roman"/>
                <w:b/>
                <w:bCs/>
                <w:sz w:val="20"/>
                <w:szCs w:val="20"/>
              </w:rPr>
            </w:pPr>
          </w:p>
        </w:tc>
        <w:tc>
          <w:tcPr>
            <w:tcW w:w="2070" w:type="dxa"/>
          </w:tcPr>
          <w:p>
            <w:pPr>
              <w:autoSpaceDE w:val="0"/>
              <w:autoSpaceDN w:val="0"/>
              <w:adjustRightInd w:val="0"/>
              <w:spacing w:after="0" w:line="240" w:lineRule="auto"/>
              <w:rPr>
                <w:rFonts w:ascii="Times New Roman" w:hAnsi="Times New Roman" w:cs="Times New Roman"/>
                <w:sz w:val="20"/>
                <w:szCs w:val="20"/>
              </w:rPr>
            </w:pPr>
          </w:p>
        </w:tc>
        <w:tc>
          <w:tcPr>
            <w:tcW w:w="1320" w:type="dxa"/>
          </w:tcPr>
          <w:p>
            <w:pPr>
              <w:autoSpaceDE w:val="0"/>
              <w:autoSpaceDN w:val="0"/>
              <w:adjustRightInd w:val="0"/>
              <w:spacing w:after="0" w:line="240" w:lineRule="auto"/>
              <w:rPr>
                <w:rFonts w:ascii="Times New Roman" w:hAnsi="Times New Roman" w:cs="Times New Roman"/>
                <w:sz w:val="20"/>
                <w:szCs w:val="20"/>
              </w:rPr>
            </w:pPr>
          </w:p>
        </w:tc>
        <w:tc>
          <w:tcPr>
            <w:tcW w:w="2015" w:type="dxa"/>
          </w:tcPr>
          <w:p>
            <w:pPr>
              <w:autoSpaceDE w:val="0"/>
              <w:autoSpaceDN w:val="0"/>
              <w:adjustRightInd w:val="0"/>
              <w:spacing w:after="0" w:line="240" w:lineRule="auto"/>
              <w:rPr>
                <w:rFonts w:ascii="Times New Roman" w:hAnsi="Times New Roman" w:cs="Times New Roman"/>
                <w:sz w:val="20"/>
                <w:szCs w:val="20"/>
              </w:rPr>
            </w:pPr>
          </w:p>
        </w:tc>
        <w:tc>
          <w:tcPr>
            <w:tcW w:w="1660" w:type="dxa"/>
          </w:tcPr>
          <w:p>
            <w:pPr>
              <w:autoSpaceDE w:val="0"/>
              <w:autoSpaceDN w:val="0"/>
              <w:adjustRightInd w:val="0"/>
              <w:spacing w:after="0" w:line="240" w:lineRule="auto"/>
              <w:rPr>
                <w:rFonts w:ascii="Times New Roman" w:hAnsi="Times New Roman" w:cs="Times New Roman"/>
                <w:sz w:val="20"/>
                <w:szCs w:val="20"/>
              </w:rPr>
            </w:pPr>
          </w:p>
        </w:tc>
        <w:tc>
          <w:tcPr>
            <w:tcW w:w="1740" w:type="dxa"/>
          </w:tcPr>
          <w:p>
            <w:pPr>
              <w:autoSpaceDE w:val="0"/>
              <w:autoSpaceDN w:val="0"/>
              <w:adjustRightInd w:val="0"/>
              <w:spacing w:after="0" w:line="240" w:lineRule="auto"/>
              <w:rPr>
                <w:rFonts w:ascii="Times New Roman" w:hAnsi="Times New Roman" w:cs="Times New Roman"/>
                <w:sz w:val="20"/>
                <w:szCs w:val="20"/>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385" w:hRule="atLeast"/>
        </w:trPr>
        <w:tc>
          <w:tcPr>
            <w:tcW w:w="2160" w:type="dxa"/>
            <w:vMerge w:val="restart"/>
          </w:tcPr>
          <w:p>
            <w:pPr>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Творческие достижения</w:t>
            </w:r>
          </w:p>
          <w:p>
            <w:pPr>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(конкурсы,</w:t>
            </w:r>
          </w:p>
          <w:p>
            <w:pPr>
              <w:autoSpaceDE w:val="0"/>
              <w:autoSpaceDN w:val="0"/>
              <w:adjustRightInd w:val="0"/>
              <w:spacing w:after="0" w:line="240" w:lineRule="auto"/>
              <w:rPr>
                <w:rFonts w:ascii="Times New Roman" w:hAnsi="Times New Roman" w:cs="Times New Roman"/>
                <w:b/>
                <w:sz w:val="20"/>
                <w:szCs w:val="20"/>
              </w:rPr>
            </w:pPr>
            <w:r>
              <w:rPr>
                <w:rFonts w:ascii="Times New Roman" w:hAnsi="Times New Roman" w:cs="Times New Roman"/>
                <w:b/>
                <w:sz w:val="20"/>
                <w:szCs w:val="20"/>
              </w:rPr>
              <w:t>концерты, смотры, фестивали и т.д.)</w:t>
            </w:r>
          </w:p>
        </w:tc>
        <w:tc>
          <w:tcPr>
            <w:tcW w:w="2070" w:type="dxa"/>
          </w:tcPr>
          <w:p>
            <w:pPr>
              <w:autoSpaceDE w:val="0"/>
              <w:autoSpaceDN w:val="0"/>
              <w:adjustRightInd w:val="0"/>
              <w:spacing w:after="0" w:line="240" w:lineRule="auto"/>
              <w:rPr>
                <w:rFonts w:ascii="Times New Roman" w:hAnsi="Times New Roman" w:cs="Times New Roman"/>
                <w:sz w:val="20"/>
                <w:szCs w:val="20"/>
              </w:rPr>
            </w:pPr>
          </w:p>
        </w:tc>
        <w:tc>
          <w:tcPr>
            <w:tcW w:w="1320" w:type="dxa"/>
          </w:tcPr>
          <w:p>
            <w:pPr>
              <w:autoSpaceDE w:val="0"/>
              <w:autoSpaceDN w:val="0"/>
              <w:adjustRightInd w:val="0"/>
              <w:spacing w:after="0" w:line="240" w:lineRule="auto"/>
              <w:rPr>
                <w:rFonts w:ascii="Times New Roman" w:hAnsi="Times New Roman" w:cs="Times New Roman"/>
                <w:sz w:val="20"/>
                <w:szCs w:val="20"/>
              </w:rPr>
            </w:pPr>
          </w:p>
        </w:tc>
        <w:tc>
          <w:tcPr>
            <w:tcW w:w="2015" w:type="dxa"/>
          </w:tcPr>
          <w:p>
            <w:pPr>
              <w:autoSpaceDE w:val="0"/>
              <w:autoSpaceDN w:val="0"/>
              <w:adjustRightInd w:val="0"/>
              <w:spacing w:after="0" w:line="240" w:lineRule="auto"/>
              <w:rPr>
                <w:rFonts w:ascii="Times New Roman" w:hAnsi="Times New Roman" w:cs="Times New Roman"/>
                <w:sz w:val="20"/>
                <w:szCs w:val="20"/>
              </w:rPr>
            </w:pPr>
          </w:p>
        </w:tc>
        <w:tc>
          <w:tcPr>
            <w:tcW w:w="1660" w:type="dxa"/>
          </w:tcPr>
          <w:p>
            <w:pPr>
              <w:autoSpaceDE w:val="0"/>
              <w:autoSpaceDN w:val="0"/>
              <w:adjustRightInd w:val="0"/>
              <w:spacing w:after="0" w:line="240" w:lineRule="auto"/>
              <w:rPr>
                <w:rFonts w:ascii="Times New Roman" w:hAnsi="Times New Roman" w:cs="Times New Roman"/>
                <w:sz w:val="20"/>
                <w:szCs w:val="20"/>
              </w:rPr>
            </w:pPr>
          </w:p>
        </w:tc>
        <w:tc>
          <w:tcPr>
            <w:tcW w:w="1740" w:type="dxa"/>
          </w:tcPr>
          <w:p>
            <w:pPr>
              <w:autoSpaceDE w:val="0"/>
              <w:autoSpaceDN w:val="0"/>
              <w:adjustRightInd w:val="0"/>
              <w:spacing w:after="0" w:line="240" w:lineRule="auto"/>
              <w:rPr>
                <w:rFonts w:ascii="Times New Roman" w:hAnsi="Times New Roman" w:cs="Times New Roman"/>
                <w:sz w:val="20"/>
                <w:szCs w:val="20"/>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340" w:hRule="atLeast"/>
        </w:trPr>
        <w:tc>
          <w:tcPr>
            <w:tcW w:w="2160" w:type="dxa"/>
            <w:vMerge w:val="continue"/>
          </w:tcPr>
          <w:p>
            <w:pPr>
              <w:autoSpaceDE w:val="0"/>
              <w:autoSpaceDN w:val="0"/>
              <w:adjustRightInd w:val="0"/>
              <w:spacing w:after="0" w:line="240" w:lineRule="auto"/>
              <w:rPr>
                <w:rFonts w:ascii="Times New Roman" w:hAnsi="Times New Roman" w:cs="Times New Roman"/>
                <w:b/>
                <w:bCs/>
                <w:sz w:val="20"/>
                <w:szCs w:val="20"/>
              </w:rPr>
            </w:pPr>
          </w:p>
        </w:tc>
        <w:tc>
          <w:tcPr>
            <w:tcW w:w="2070" w:type="dxa"/>
          </w:tcPr>
          <w:p>
            <w:pPr>
              <w:autoSpaceDE w:val="0"/>
              <w:autoSpaceDN w:val="0"/>
              <w:adjustRightInd w:val="0"/>
              <w:spacing w:after="0" w:line="240" w:lineRule="auto"/>
              <w:rPr>
                <w:rFonts w:ascii="Times New Roman" w:hAnsi="Times New Roman" w:cs="Times New Roman"/>
                <w:sz w:val="20"/>
                <w:szCs w:val="20"/>
              </w:rPr>
            </w:pPr>
          </w:p>
        </w:tc>
        <w:tc>
          <w:tcPr>
            <w:tcW w:w="1320" w:type="dxa"/>
          </w:tcPr>
          <w:p>
            <w:pPr>
              <w:autoSpaceDE w:val="0"/>
              <w:autoSpaceDN w:val="0"/>
              <w:adjustRightInd w:val="0"/>
              <w:spacing w:after="0" w:line="240" w:lineRule="auto"/>
              <w:rPr>
                <w:rFonts w:ascii="Times New Roman" w:hAnsi="Times New Roman" w:cs="Times New Roman"/>
                <w:sz w:val="20"/>
                <w:szCs w:val="20"/>
              </w:rPr>
            </w:pPr>
          </w:p>
        </w:tc>
        <w:tc>
          <w:tcPr>
            <w:tcW w:w="2015" w:type="dxa"/>
          </w:tcPr>
          <w:p>
            <w:pPr>
              <w:autoSpaceDE w:val="0"/>
              <w:autoSpaceDN w:val="0"/>
              <w:adjustRightInd w:val="0"/>
              <w:spacing w:after="0" w:line="240" w:lineRule="auto"/>
              <w:rPr>
                <w:rFonts w:ascii="Times New Roman" w:hAnsi="Times New Roman" w:cs="Times New Roman"/>
                <w:sz w:val="20"/>
                <w:szCs w:val="20"/>
              </w:rPr>
            </w:pPr>
          </w:p>
        </w:tc>
        <w:tc>
          <w:tcPr>
            <w:tcW w:w="1660" w:type="dxa"/>
          </w:tcPr>
          <w:p>
            <w:pPr>
              <w:autoSpaceDE w:val="0"/>
              <w:autoSpaceDN w:val="0"/>
              <w:adjustRightInd w:val="0"/>
              <w:spacing w:after="0" w:line="240" w:lineRule="auto"/>
              <w:rPr>
                <w:rFonts w:ascii="Times New Roman" w:hAnsi="Times New Roman" w:cs="Times New Roman"/>
                <w:sz w:val="20"/>
                <w:szCs w:val="20"/>
              </w:rPr>
            </w:pPr>
          </w:p>
        </w:tc>
        <w:tc>
          <w:tcPr>
            <w:tcW w:w="1740" w:type="dxa"/>
          </w:tcPr>
          <w:p>
            <w:pPr>
              <w:autoSpaceDE w:val="0"/>
              <w:autoSpaceDN w:val="0"/>
              <w:adjustRightInd w:val="0"/>
              <w:spacing w:after="0" w:line="240" w:lineRule="auto"/>
              <w:rPr>
                <w:rFonts w:ascii="Times New Roman" w:hAnsi="Times New Roman" w:cs="Times New Roman"/>
                <w:sz w:val="20"/>
                <w:szCs w:val="20"/>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291" w:hRule="atLeast"/>
        </w:trPr>
        <w:tc>
          <w:tcPr>
            <w:tcW w:w="2160" w:type="dxa"/>
            <w:vMerge w:val="continue"/>
          </w:tcPr>
          <w:p>
            <w:pPr>
              <w:autoSpaceDE w:val="0"/>
              <w:autoSpaceDN w:val="0"/>
              <w:adjustRightInd w:val="0"/>
              <w:spacing w:after="0" w:line="240" w:lineRule="auto"/>
              <w:rPr>
                <w:rFonts w:ascii="Times New Roman" w:hAnsi="Times New Roman" w:cs="Times New Roman"/>
                <w:b/>
                <w:bCs/>
                <w:sz w:val="20"/>
                <w:szCs w:val="20"/>
              </w:rPr>
            </w:pPr>
          </w:p>
        </w:tc>
        <w:tc>
          <w:tcPr>
            <w:tcW w:w="2070" w:type="dxa"/>
          </w:tcPr>
          <w:p>
            <w:pPr>
              <w:autoSpaceDE w:val="0"/>
              <w:autoSpaceDN w:val="0"/>
              <w:adjustRightInd w:val="0"/>
              <w:spacing w:after="0" w:line="240" w:lineRule="auto"/>
              <w:rPr>
                <w:rFonts w:ascii="Times New Roman" w:hAnsi="Times New Roman" w:cs="Times New Roman"/>
                <w:sz w:val="20"/>
                <w:szCs w:val="20"/>
              </w:rPr>
            </w:pPr>
          </w:p>
        </w:tc>
        <w:tc>
          <w:tcPr>
            <w:tcW w:w="1320" w:type="dxa"/>
          </w:tcPr>
          <w:p>
            <w:pPr>
              <w:autoSpaceDE w:val="0"/>
              <w:autoSpaceDN w:val="0"/>
              <w:adjustRightInd w:val="0"/>
              <w:spacing w:after="0" w:line="240" w:lineRule="auto"/>
              <w:rPr>
                <w:rFonts w:ascii="Times New Roman" w:hAnsi="Times New Roman" w:cs="Times New Roman"/>
                <w:sz w:val="20"/>
                <w:szCs w:val="20"/>
              </w:rPr>
            </w:pPr>
          </w:p>
        </w:tc>
        <w:tc>
          <w:tcPr>
            <w:tcW w:w="2015" w:type="dxa"/>
          </w:tcPr>
          <w:p>
            <w:pPr>
              <w:autoSpaceDE w:val="0"/>
              <w:autoSpaceDN w:val="0"/>
              <w:adjustRightInd w:val="0"/>
              <w:spacing w:after="0" w:line="240" w:lineRule="auto"/>
              <w:rPr>
                <w:rFonts w:ascii="Times New Roman" w:hAnsi="Times New Roman" w:cs="Times New Roman"/>
                <w:sz w:val="20"/>
                <w:szCs w:val="20"/>
              </w:rPr>
            </w:pPr>
          </w:p>
        </w:tc>
        <w:tc>
          <w:tcPr>
            <w:tcW w:w="1660" w:type="dxa"/>
          </w:tcPr>
          <w:p>
            <w:pPr>
              <w:autoSpaceDE w:val="0"/>
              <w:autoSpaceDN w:val="0"/>
              <w:adjustRightInd w:val="0"/>
              <w:spacing w:after="0" w:line="240" w:lineRule="auto"/>
              <w:rPr>
                <w:rFonts w:ascii="Times New Roman" w:hAnsi="Times New Roman" w:cs="Times New Roman"/>
                <w:sz w:val="20"/>
                <w:szCs w:val="20"/>
              </w:rPr>
            </w:pPr>
          </w:p>
        </w:tc>
        <w:tc>
          <w:tcPr>
            <w:tcW w:w="1740" w:type="dxa"/>
          </w:tcPr>
          <w:p>
            <w:pPr>
              <w:autoSpaceDE w:val="0"/>
              <w:autoSpaceDN w:val="0"/>
              <w:adjustRightInd w:val="0"/>
              <w:spacing w:after="0" w:line="240" w:lineRule="auto"/>
              <w:rPr>
                <w:rFonts w:ascii="Times New Roman" w:hAnsi="Times New Roman" w:cs="Times New Roman"/>
                <w:sz w:val="20"/>
                <w:szCs w:val="20"/>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279" w:hRule="atLeast"/>
        </w:trPr>
        <w:tc>
          <w:tcPr>
            <w:tcW w:w="2160" w:type="dxa"/>
            <w:vMerge w:val="restart"/>
          </w:tcPr>
          <w:p>
            <w:pPr>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Олимпиады</w:t>
            </w:r>
          </w:p>
          <w:p>
            <w:pPr>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по дисциплинам</w:t>
            </w:r>
          </w:p>
          <w:p>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(по специальностям)</w:t>
            </w:r>
          </w:p>
        </w:tc>
        <w:tc>
          <w:tcPr>
            <w:tcW w:w="2070" w:type="dxa"/>
          </w:tcPr>
          <w:p>
            <w:pPr>
              <w:autoSpaceDE w:val="0"/>
              <w:autoSpaceDN w:val="0"/>
              <w:adjustRightInd w:val="0"/>
              <w:spacing w:after="0" w:line="240" w:lineRule="auto"/>
              <w:rPr>
                <w:rFonts w:ascii="Times New Roman" w:hAnsi="Times New Roman" w:cs="Times New Roman"/>
                <w:sz w:val="20"/>
                <w:szCs w:val="20"/>
              </w:rPr>
            </w:pPr>
          </w:p>
        </w:tc>
        <w:tc>
          <w:tcPr>
            <w:tcW w:w="1320" w:type="dxa"/>
          </w:tcPr>
          <w:p>
            <w:pPr>
              <w:autoSpaceDE w:val="0"/>
              <w:autoSpaceDN w:val="0"/>
              <w:adjustRightInd w:val="0"/>
              <w:spacing w:after="0" w:line="240" w:lineRule="auto"/>
              <w:rPr>
                <w:rFonts w:ascii="Times New Roman" w:hAnsi="Times New Roman" w:cs="Times New Roman"/>
                <w:sz w:val="20"/>
                <w:szCs w:val="20"/>
              </w:rPr>
            </w:pPr>
          </w:p>
        </w:tc>
        <w:tc>
          <w:tcPr>
            <w:tcW w:w="2015" w:type="dxa"/>
          </w:tcPr>
          <w:p>
            <w:pPr>
              <w:autoSpaceDE w:val="0"/>
              <w:autoSpaceDN w:val="0"/>
              <w:adjustRightInd w:val="0"/>
              <w:spacing w:after="0" w:line="240" w:lineRule="auto"/>
              <w:rPr>
                <w:rFonts w:ascii="Times New Roman" w:hAnsi="Times New Roman" w:cs="Times New Roman"/>
                <w:sz w:val="20"/>
                <w:szCs w:val="20"/>
              </w:rPr>
            </w:pPr>
          </w:p>
        </w:tc>
        <w:tc>
          <w:tcPr>
            <w:tcW w:w="1660" w:type="dxa"/>
          </w:tcPr>
          <w:p>
            <w:pPr>
              <w:autoSpaceDE w:val="0"/>
              <w:autoSpaceDN w:val="0"/>
              <w:adjustRightInd w:val="0"/>
              <w:spacing w:after="0" w:line="240" w:lineRule="auto"/>
              <w:rPr>
                <w:rFonts w:ascii="Times New Roman" w:hAnsi="Times New Roman" w:cs="Times New Roman"/>
                <w:sz w:val="20"/>
                <w:szCs w:val="20"/>
              </w:rPr>
            </w:pPr>
          </w:p>
        </w:tc>
        <w:tc>
          <w:tcPr>
            <w:tcW w:w="1740" w:type="dxa"/>
          </w:tcPr>
          <w:p>
            <w:pPr>
              <w:autoSpaceDE w:val="0"/>
              <w:autoSpaceDN w:val="0"/>
              <w:adjustRightInd w:val="0"/>
              <w:spacing w:after="0" w:line="240" w:lineRule="auto"/>
              <w:rPr>
                <w:rFonts w:ascii="Times New Roman" w:hAnsi="Times New Roman" w:cs="Times New Roman"/>
                <w:sz w:val="20"/>
                <w:szCs w:val="20"/>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277" w:hRule="atLeast"/>
        </w:trPr>
        <w:tc>
          <w:tcPr>
            <w:tcW w:w="2160" w:type="dxa"/>
            <w:vMerge w:val="continue"/>
          </w:tcPr>
          <w:p>
            <w:pPr>
              <w:autoSpaceDE w:val="0"/>
              <w:autoSpaceDN w:val="0"/>
              <w:adjustRightInd w:val="0"/>
              <w:spacing w:after="0" w:line="240" w:lineRule="auto"/>
              <w:rPr>
                <w:rFonts w:ascii="Times New Roman" w:hAnsi="Times New Roman" w:cs="Times New Roman"/>
                <w:b/>
                <w:bCs/>
                <w:sz w:val="20"/>
                <w:szCs w:val="20"/>
              </w:rPr>
            </w:pPr>
          </w:p>
        </w:tc>
        <w:tc>
          <w:tcPr>
            <w:tcW w:w="2070" w:type="dxa"/>
          </w:tcPr>
          <w:p>
            <w:pPr>
              <w:autoSpaceDE w:val="0"/>
              <w:autoSpaceDN w:val="0"/>
              <w:adjustRightInd w:val="0"/>
              <w:spacing w:after="0" w:line="240" w:lineRule="auto"/>
              <w:rPr>
                <w:rFonts w:ascii="Times New Roman" w:hAnsi="Times New Roman" w:cs="Times New Roman"/>
                <w:sz w:val="20"/>
                <w:szCs w:val="20"/>
              </w:rPr>
            </w:pPr>
          </w:p>
        </w:tc>
        <w:tc>
          <w:tcPr>
            <w:tcW w:w="1320" w:type="dxa"/>
          </w:tcPr>
          <w:p>
            <w:pPr>
              <w:autoSpaceDE w:val="0"/>
              <w:autoSpaceDN w:val="0"/>
              <w:adjustRightInd w:val="0"/>
              <w:spacing w:after="0" w:line="240" w:lineRule="auto"/>
              <w:rPr>
                <w:rFonts w:ascii="Times New Roman" w:hAnsi="Times New Roman" w:cs="Times New Roman"/>
                <w:sz w:val="20"/>
                <w:szCs w:val="20"/>
              </w:rPr>
            </w:pPr>
          </w:p>
        </w:tc>
        <w:tc>
          <w:tcPr>
            <w:tcW w:w="2015" w:type="dxa"/>
          </w:tcPr>
          <w:p>
            <w:pPr>
              <w:autoSpaceDE w:val="0"/>
              <w:autoSpaceDN w:val="0"/>
              <w:adjustRightInd w:val="0"/>
              <w:spacing w:after="0" w:line="240" w:lineRule="auto"/>
              <w:rPr>
                <w:rFonts w:ascii="Times New Roman" w:hAnsi="Times New Roman" w:cs="Times New Roman"/>
                <w:sz w:val="20"/>
                <w:szCs w:val="20"/>
              </w:rPr>
            </w:pPr>
          </w:p>
        </w:tc>
        <w:tc>
          <w:tcPr>
            <w:tcW w:w="1660" w:type="dxa"/>
          </w:tcPr>
          <w:p>
            <w:pPr>
              <w:autoSpaceDE w:val="0"/>
              <w:autoSpaceDN w:val="0"/>
              <w:adjustRightInd w:val="0"/>
              <w:spacing w:after="0" w:line="240" w:lineRule="auto"/>
              <w:rPr>
                <w:rFonts w:ascii="Times New Roman" w:hAnsi="Times New Roman" w:cs="Times New Roman"/>
                <w:sz w:val="20"/>
                <w:szCs w:val="20"/>
              </w:rPr>
            </w:pPr>
          </w:p>
        </w:tc>
        <w:tc>
          <w:tcPr>
            <w:tcW w:w="1740" w:type="dxa"/>
          </w:tcPr>
          <w:p>
            <w:pPr>
              <w:autoSpaceDE w:val="0"/>
              <w:autoSpaceDN w:val="0"/>
              <w:adjustRightInd w:val="0"/>
              <w:spacing w:after="0" w:line="240" w:lineRule="auto"/>
              <w:rPr>
                <w:rFonts w:ascii="Times New Roman" w:hAnsi="Times New Roman" w:cs="Times New Roman"/>
                <w:sz w:val="20"/>
                <w:szCs w:val="20"/>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277" w:hRule="atLeast"/>
        </w:trPr>
        <w:tc>
          <w:tcPr>
            <w:tcW w:w="2160" w:type="dxa"/>
            <w:vMerge w:val="continue"/>
          </w:tcPr>
          <w:p>
            <w:pPr>
              <w:autoSpaceDE w:val="0"/>
              <w:autoSpaceDN w:val="0"/>
              <w:adjustRightInd w:val="0"/>
              <w:spacing w:after="0" w:line="240" w:lineRule="auto"/>
              <w:rPr>
                <w:rFonts w:ascii="Times New Roman" w:hAnsi="Times New Roman" w:cs="Times New Roman"/>
                <w:b/>
                <w:bCs/>
                <w:sz w:val="20"/>
                <w:szCs w:val="20"/>
              </w:rPr>
            </w:pPr>
          </w:p>
        </w:tc>
        <w:tc>
          <w:tcPr>
            <w:tcW w:w="2070" w:type="dxa"/>
          </w:tcPr>
          <w:p>
            <w:pPr>
              <w:autoSpaceDE w:val="0"/>
              <w:autoSpaceDN w:val="0"/>
              <w:adjustRightInd w:val="0"/>
              <w:spacing w:after="0" w:line="240" w:lineRule="auto"/>
              <w:rPr>
                <w:rFonts w:ascii="Times New Roman" w:hAnsi="Times New Roman" w:cs="Times New Roman"/>
                <w:sz w:val="20"/>
                <w:szCs w:val="20"/>
              </w:rPr>
            </w:pPr>
          </w:p>
        </w:tc>
        <w:tc>
          <w:tcPr>
            <w:tcW w:w="1320" w:type="dxa"/>
          </w:tcPr>
          <w:p>
            <w:pPr>
              <w:autoSpaceDE w:val="0"/>
              <w:autoSpaceDN w:val="0"/>
              <w:adjustRightInd w:val="0"/>
              <w:spacing w:after="0" w:line="240" w:lineRule="auto"/>
              <w:rPr>
                <w:rFonts w:ascii="Times New Roman" w:hAnsi="Times New Roman" w:cs="Times New Roman"/>
                <w:sz w:val="20"/>
                <w:szCs w:val="20"/>
              </w:rPr>
            </w:pPr>
          </w:p>
        </w:tc>
        <w:tc>
          <w:tcPr>
            <w:tcW w:w="2015" w:type="dxa"/>
          </w:tcPr>
          <w:p>
            <w:pPr>
              <w:autoSpaceDE w:val="0"/>
              <w:autoSpaceDN w:val="0"/>
              <w:adjustRightInd w:val="0"/>
              <w:spacing w:after="0" w:line="240" w:lineRule="auto"/>
              <w:rPr>
                <w:rFonts w:ascii="Times New Roman" w:hAnsi="Times New Roman" w:cs="Times New Roman"/>
                <w:sz w:val="20"/>
                <w:szCs w:val="20"/>
              </w:rPr>
            </w:pPr>
          </w:p>
        </w:tc>
        <w:tc>
          <w:tcPr>
            <w:tcW w:w="1660" w:type="dxa"/>
          </w:tcPr>
          <w:p>
            <w:pPr>
              <w:autoSpaceDE w:val="0"/>
              <w:autoSpaceDN w:val="0"/>
              <w:adjustRightInd w:val="0"/>
              <w:spacing w:after="0" w:line="240" w:lineRule="auto"/>
              <w:rPr>
                <w:rFonts w:ascii="Times New Roman" w:hAnsi="Times New Roman" w:cs="Times New Roman"/>
                <w:sz w:val="20"/>
                <w:szCs w:val="20"/>
              </w:rPr>
            </w:pPr>
          </w:p>
        </w:tc>
        <w:tc>
          <w:tcPr>
            <w:tcW w:w="1740" w:type="dxa"/>
          </w:tcPr>
          <w:p>
            <w:pPr>
              <w:autoSpaceDE w:val="0"/>
              <w:autoSpaceDN w:val="0"/>
              <w:adjustRightInd w:val="0"/>
              <w:spacing w:after="0" w:line="240" w:lineRule="auto"/>
              <w:rPr>
                <w:rFonts w:ascii="Times New Roman" w:hAnsi="Times New Roman" w:cs="Times New Roman"/>
                <w:sz w:val="20"/>
                <w:szCs w:val="20"/>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299" w:hRule="atLeast"/>
        </w:trPr>
        <w:tc>
          <w:tcPr>
            <w:tcW w:w="2160" w:type="dxa"/>
            <w:vMerge w:val="restart"/>
          </w:tcPr>
          <w:p>
            <w:pPr>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Участие в научно-</w:t>
            </w:r>
          </w:p>
          <w:p>
            <w:pPr>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практических конкурсах,</w:t>
            </w:r>
          </w:p>
          <w:p>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b/>
                <w:bCs/>
                <w:sz w:val="20"/>
                <w:szCs w:val="20"/>
              </w:rPr>
              <w:t>конференциях, фестивалях</w:t>
            </w:r>
          </w:p>
        </w:tc>
        <w:tc>
          <w:tcPr>
            <w:tcW w:w="2070" w:type="dxa"/>
          </w:tcPr>
          <w:p>
            <w:pPr>
              <w:autoSpaceDE w:val="0"/>
              <w:autoSpaceDN w:val="0"/>
              <w:adjustRightInd w:val="0"/>
              <w:spacing w:after="0" w:line="240" w:lineRule="auto"/>
              <w:rPr>
                <w:rFonts w:ascii="Times New Roman" w:hAnsi="Times New Roman" w:cs="Times New Roman"/>
                <w:sz w:val="20"/>
                <w:szCs w:val="20"/>
              </w:rPr>
            </w:pPr>
          </w:p>
        </w:tc>
        <w:tc>
          <w:tcPr>
            <w:tcW w:w="1320" w:type="dxa"/>
          </w:tcPr>
          <w:p>
            <w:pPr>
              <w:autoSpaceDE w:val="0"/>
              <w:autoSpaceDN w:val="0"/>
              <w:adjustRightInd w:val="0"/>
              <w:spacing w:after="0" w:line="240" w:lineRule="auto"/>
              <w:rPr>
                <w:rFonts w:ascii="Times New Roman" w:hAnsi="Times New Roman" w:cs="Times New Roman"/>
                <w:sz w:val="20"/>
                <w:szCs w:val="20"/>
              </w:rPr>
            </w:pPr>
          </w:p>
        </w:tc>
        <w:tc>
          <w:tcPr>
            <w:tcW w:w="2015" w:type="dxa"/>
          </w:tcPr>
          <w:p>
            <w:pPr>
              <w:autoSpaceDE w:val="0"/>
              <w:autoSpaceDN w:val="0"/>
              <w:adjustRightInd w:val="0"/>
              <w:spacing w:after="0" w:line="240" w:lineRule="auto"/>
              <w:rPr>
                <w:rFonts w:ascii="Times New Roman" w:hAnsi="Times New Roman" w:cs="Times New Roman"/>
                <w:sz w:val="20"/>
                <w:szCs w:val="20"/>
              </w:rPr>
            </w:pPr>
          </w:p>
        </w:tc>
        <w:tc>
          <w:tcPr>
            <w:tcW w:w="1660" w:type="dxa"/>
          </w:tcPr>
          <w:p>
            <w:pPr>
              <w:autoSpaceDE w:val="0"/>
              <w:autoSpaceDN w:val="0"/>
              <w:adjustRightInd w:val="0"/>
              <w:spacing w:after="0" w:line="240" w:lineRule="auto"/>
              <w:rPr>
                <w:rFonts w:ascii="Times New Roman" w:hAnsi="Times New Roman" w:cs="Times New Roman"/>
                <w:sz w:val="20"/>
                <w:szCs w:val="20"/>
              </w:rPr>
            </w:pPr>
          </w:p>
        </w:tc>
        <w:tc>
          <w:tcPr>
            <w:tcW w:w="1740" w:type="dxa"/>
          </w:tcPr>
          <w:p>
            <w:pPr>
              <w:autoSpaceDE w:val="0"/>
              <w:autoSpaceDN w:val="0"/>
              <w:adjustRightInd w:val="0"/>
              <w:spacing w:after="0" w:line="240" w:lineRule="auto"/>
              <w:rPr>
                <w:rFonts w:ascii="Times New Roman" w:hAnsi="Times New Roman" w:cs="Times New Roman"/>
                <w:sz w:val="20"/>
                <w:szCs w:val="20"/>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412" w:hRule="atLeast"/>
        </w:trPr>
        <w:tc>
          <w:tcPr>
            <w:tcW w:w="2160" w:type="dxa"/>
            <w:vMerge w:val="continue"/>
          </w:tcPr>
          <w:p>
            <w:pPr>
              <w:autoSpaceDE w:val="0"/>
              <w:autoSpaceDN w:val="0"/>
              <w:adjustRightInd w:val="0"/>
              <w:spacing w:after="0" w:line="240" w:lineRule="auto"/>
              <w:rPr>
                <w:rFonts w:ascii="Times New Roman" w:hAnsi="Times New Roman" w:cs="Times New Roman"/>
                <w:b/>
                <w:bCs/>
                <w:sz w:val="20"/>
                <w:szCs w:val="20"/>
              </w:rPr>
            </w:pPr>
          </w:p>
        </w:tc>
        <w:tc>
          <w:tcPr>
            <w:tcW w:w="2070" w:type="dxa"/>
          </w:tcPr>
          <w:p>
            <w:pPr>
              <w:autoSpaceDE w:val="0"/>
              <w:autoSpaceDN w:val="0"/>
              <w:adjustRightInd w:val="0"/>
              <w:spacing w:after="0" w:line="240" w:lineRule="auto"/>
              <w:rPr>
                <w:rFonts w:ascii="Times New Roman" w:hAnsi="Times New Roman" w:cs="Times New Roman"/>
                <w:sz w:val="20"/>
                <w:szCs w:val="20"/>
              </w:rPr>
            </w:pPr>
          </w:p>
        </w:tc>
        <w:tc>
          <w:tcPr>
            <w:tcW w:w="1320" w:type="dxa"/>
          </w:tcPr>
          <w:p>
            <w:pPr>
              <w:autoSpaceDE w:val="0"/>
              <w:autoSpaceDN w:val="0"/>
              <w:adjustRightInd w:val="0"/>
              <w:spacing w:after="0" w:line="240" w:lineRule="auto"/>
              <w:rPr>
                <w:rFonts w:ascii="Times New Roman" w:hAnsi="Times New Roman" w:cs="Times New Roman"/>
                <w:sz w:val="20"/>
                <w:szCs w:val="20"/>
              </w:rPr>
            </w:pPr>
          </w:p>
        </w:tc>
        <w:tc>
          <w:tcPr>
            <w:tcW w:w="2015" w:type="dxa"/>
          </w:tcPr>
          <w:p>
            <w:pPr>
              <w:autoSpaceDE w:val="0"/>
              <w:autoSpaceDN w:val="0"/>
              <w:adjustRightInd w:val="0"/>
              <w:spacing w:after="0" w:line="240" w:lineRule="auto"/>
              <w:rPr>
                <w:rFonts w:ascii="Times New Roman" w:hAnsi="Times New Roman" w:cs="Times New Roman"/>
                <w:sz w:val="20"/>
                <w:szCs w:val="20"/>
              </w:rPr>
            </w:pPr>
          </w:p>
        </w:tc>
        <w:tc>
          <w:tcPr>
            <w:tcW w:w="1660" w:type="dxa"/>
          </w:tcPr>
          <w:p>
            <w:pPr>
              <w:autoSpaceDE w:val="0"/>
              <w:autoSpaceDN w:val="0"/>
              <w:adjustRightInd w:val="0"/>
              <w:spacing w:after="0" w:line="240" w:lineRule="auto"/>
              <w:rPr>
                <w:rFonts w:ascii="Times New Roman" w:hAnsi="Times New Roman" w:cs="Times New Roman"/>
                <w:sz w:val="20"/>
                <w:szCs w:val="20"/>
              </w:rPr>
            </w:pPr>
          </w:p>
        </w:tc>
        <w:tc>
          <w:tcPr>
            <w:tcW w:w="1740" w:type="dxa"/>
          </w:tcPr>
          <w:p>
            <w:pPr>
              <w:autoSpaceDE w:val="0"/>
              <w:autoSpaceDN w:val="0"/>
              <w:adjustRightInd w:val="0"/>
              <w:spacing w:after="0" w:line="240" w:lineRule="auto"/>
              <w:rPr>
                <w:rFonts w:ascii="Times New Roman" w:hAnsi="Times New Roman" w:cs="Times New Roman"/>
                <w:sz w:val="20"/>
                <w:szCs w:val="20"/>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237" w:hRule="atLeast"/>
        </w:trPr>
        <w:tc>
          <w:tcPr>
            <w:tcW w:w="2160" w:type="dxa"/>
            <w:vMerge w:val="continue"/>
          </w:tcPr>
          <w:p>
            <w:pPr>
              <w:autoSpaceDE w:val="0"/>
              <w:autoSpaceDN w:val="0"/>
              <w:adjustRightInd w:val="0"/>
              <w:spacing w:after="0" w:line="240" w:lineRule="auto"/>
              <w:rPr>
                <w:rFonts w:ascii="Times New Roman" w:hAnsi="Times New Roman" w:cs="Times New Roman"/>
                <w:b/>
                <w:bCs/>
                <w:sz w:val="20"/>
                <w:szCs w:val="20"/>
              </w:rPr>
            </w:pPr>
          </w:p>
        </w:tc>
        <w:tc>
          <w:tcPr>
            <w:tcW w:w="2070" w:type="dxa"/>
          </w:tcPr>
          <w:p>
            <w:pPr>
              <w:autoSpaceDE w:val="0"/>
              <w:autoSpaceDN w:val="0"/>
              <w:adjustRightInd w:val="0"/>
              <w:spacing w:after="0" w:line="240" w:lineRule="auto"/>
              <w:rPr>
                <w:rFonts w:ascii="Times New Roman" w:hAnsi="Times New Roman" w:cs="Times New Roman"/>
                <w:sz w:val="20"/>
                <w:szCs w:val="20"/>
              </w:rPr>
            </w:pPr>
          </w:p>
        </w:tc>
        <w:tc>
          <w:tcPr>
            <w:tcW w:w="1320" w:type="dxa"/>
          </w:tcPr>
          <w:p>
            <w:pPr>
              <w:autoSpaceDE w:val="0"/>
              <w:autoSpaceDN w:val="0"/>
              <w:adjustRightInd w:val="0"/>
              <w:spacing w:after="0" w:line="240" w:lineRule="auto"/>
              <w:rPr>
                <w:rFonts w:ascii="Times New Roman" w:hAnsi="Times New Roman" w:cs="Times New Roman"/>
                <w:sz w:val="20"/>
                <w:szCs w:val="20"/>
              </w:rPr>
            </w:pPr>
          </w:p>
        </w:tc>
        <w:tc>
          <w:tcPr>
            <w:tcW w:w="2015" w:type="dxa"/>
          </w:tcPr>
          <w:p>
            <w:pPr>
              <w:autoSpaceDE w:val="0"/>
              <w:autoSpaceDN w:val="0"/>
              <w:adjustRightInd w:val="0"/>
              <w:spacing w:after="0" w:line="240" w:lineRule="auto"/>
              <w:rPr>
                <w:rFonts w:ascii="Times New Roman" w:hAnsi="Times New Roman" w:cs="Times New Roman"/>
                <w:sz w:val="20"/>
                <w:szCs w:val="20"/>
              </w:rPr>
            </w:pPr>
          </w:p>
        </w:tc>
        <w:tc>
          <w:tcPr>
            <w:tcW w:w="1660" w:type="dxa"/>
          </w:tcPr>
          <w:p>
            <w:pPr>
              <w:autoSpaceDE w:val="0"/>
              <w:autoSpaceDN w:val="0"/>
              <w:adjustRightInd w:val="0"/>
              <w:spacing w:after="0" w:line="240" w:lineRule="auto"/>
              <w:rPr>
                <w:rFonts w:ascii="Times New Roman" w:hAnsi="Times New Roman" w:cs="Times New Roman"/>
                <w:sz w:val="20"/>
                <w:szCs w:val="20"/>
              </w:rPr>
            </w:pPr>
          </w:p>
        </w:tc>
        <w:tc>
          <w:tcPr>
            <w:tcW w:w="1740" w:type="dxa"/>
          </w:tcPr>
          <w:p>
            <w:pPr>
              <w:autoSpaceDE w:val="0"/>
              <w:autoSpaceDN w:val="0"/>
              <w:adjustRightInd w:val="0"/>
              <w:spacing w:after="0" w:line="240" w:lineRule="auto"/>
              <w:rPr>
                <w:rFonts w:ascii="Times New Roman" w:hAnsi="Times New Roman" w:cs="Times New Roman"/>
                <w:sz w:val="20"/>
                <w:szCs w:val="20"/>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412" w:hRule="atLeast"/>
        </w:trPr>
        <w:tc>
          <w:tcPr>
            <w:tcW w:w="2160" w:type="dxa"/>
            <w:vMerge w:val="continue"/>
          </w:tcPr>
          <w:p>
            <w:pPr>
              <w:autoSpaceDE w:val="0"/>
              <w:autoSpaceDN w:val="0"/>
              <w:adjustRightInd w:val="0"/>
              <w:spacing w:after="0" w:line="240" w:lineRule="auto"/>
              <w:rPr>
                <w:rFonts w:ascii="Times New Roman" w:hAnsi="Times New Roman" w:cs="Times New Roman"/>
                <w:b/>
                <w:bCs/>
                <w:sz w:val="20"/>
                <w:szCs w:val="20"/>
              </w:rPr>
            </w:pPr>
          </w:p>
        </w:tc>
        <w:tc>
          <w:tcPr>
            <w:tcW w:w="2070" w:type="dxa"/>
          </w:tcPr>
          <w:p>
            <w:pPr>
              <w:autoSpaceDE w:val="0"/>
              <w:autoSpaceDN w:val="0"/>
              <w:adjustRightInd w:val="0"/>
              <w:spacing w:after="0" w:line="240" w:lineRule="auto"/>
              <w:rPr>
                <w:rFonts w:ascii="Times New Roman" w:hAnsi="Times New Roman" w:cs="Times New Roman"/>
                <w:sz w:val="20"/>
                <w:szCs w:val="20"/>
              </w:rPr>
            </w:pPr>
          </w:p>
        </w:tc>
        <w:tc>
          <w:tcPr>
            <w:tcW w:w="1320" w:type="dxa"/>
          </w:tcPr>
          <w:p>
            <w:pPr>
              <w:autoSpaceDE w:val="0"/>
              <w:autoSpaceDN w:val="0"/>
              <w:adjustRightInd w:val="0"/>
              <w:spacing w:after="0" w:line="240" w:lineRule="auto"/>
              <w:rPr>
                <w:rFonts w:ascii="Times New Roman" w:hAnsi="Times New Roman" w:cs="Times New Roman"/>
                <w:sz w:val="20"/>
                <w:szCs w:val="20"/>
              </w:rPr>
            </w:pPr>
          </w:p>
        </w:tc>
        <w:tc>
          <w:tcPr>
            <w:tcW w:w="2015" w:type="dxa"/>
          </w:tcPr>
          <w:p>
            <w:pPr>
              <w:autoSpaceDE w:val="0"/>
              <w:autoSpaceDN w:val="0"/>
              <w:adjustRightInd w:val="0"/>
              <w:spacing w:after="0" w:line="240" w:lineRule="auto"/>
              <w:rPr>
                <w:rFonts w:ascii="Times New Roman" w:hAnsi="Times New Roman" w:cs="Times New Roman"/>
                <w:sz w:val="20"/>
                <w:szCs w:val="20"/>
              </w:rPr>
            </w:pPr>
          </w:p>
        </w:tc>
        <w:tc>
          <w:tcPr>
            <w:tcW w:w="1660" w:type="dxa"/>
          </w:tcPr>
          <w:p>
            <w:pPr>
              <w:autoSpaceDE w:val="0"/>
              <w:autoSpaceDN w:val="0"/>
              <w:adjustRightInd w:val="0"/>
              <w:spacing w:after="0" w:line="240" w:lineRule="auto"/>
              <w:rPr>
                <w:rFonts w:ascii="Times New Roman" w:hAnsi="Times New Roman" w:cs="Times New Roman"/>
                <w:sz w:val="20"/>
                <w:szCs w:val="20"/>
              </w:rPr>
            </w:pPr>
          </w:p>
        </w:tc>
        <w:tc>
          <w:tcPr>
            <w:tcW w:w="1740" w:type="dxa"/>
          </w:tcPr>
          <w:p>
            <w:pPr>
              <w:autoSpaceDE w:val="0"/>
              <w:autoSpaceDN w:val="0"/>
              <w:adjustRightInd w:val="0"/>
              <w:spacing w:after="0" w:line="240" w:lineRule="auto"/>
              <w:rPr>
                <w:rFonts w:ascii="Times New Roman" w:hAnsi="Times New Roman" w:cs="Times New Roman"/>
                <w:sz w:val="20"/>
                <w:szCs w:val="20"/>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264" w:hRule="atLeast"/>
        </w:trPr>
        <w:tc>
          <w:tcPr>
            <w:tcW w:w="2160" w:type="dxa"/>
            <w:vMerge w:val="restart"/>
          </w:tcPr>
          <w:p>
            <w:pPr>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Спортивные</w:t>
            </w:r>
          </w:p>
          <w:p>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b/>
                <w:bCs/>
                <w:sz w:val="20"/>
                <w:szCs w:val="20"/>
              </w:rPr>
              <w:t>достижения</w:t>
            </w:r>
          </w:p>
        </w:tc>
        <w:tc>
          <w:tcPr>
            <w:tcW w:w="2070" w:type="dxa"/>
          </w:tcPr>
          <w:p>
            <w:pPr>
              <w:autoSpaceDE w:val="0"/>
              <w:autoSpaceDN w:val="0"/>
              <w:adjustRightInd w:val="0"/>
              <w:spacing w:after="0" w:line="240" w:lineRule="auto"/>
              <w:rPr>
                <w:rFonts w:ascii="Times New Roman" w:hAnsi="Times New Roman" w:cs="Times New Roman"/>
                <w:sz w:val="20"/>
                <w:szCs w:val="20"/>
              </w:rPr>
            </w:pPr>
          </w:p>
        </w:tc>
        <w:tc>
          <w:tcPr>
            <w:tcW w:w="1320" w:type="dxa"/>
          </w:tcPr>
          <w:p>
            <w:pPr>
              <w:autoSpaceDE w:val="0"/>
              <w:autoSpaceDN w:val="0"/>
              <w:adjustRightInd w:val="0"/>
              <w:spacing w:after="0" w:line="240" w:lineRule="auto"/>
              <w:rPr>
                <w:rFonts w:ascii="Times New Roman" w:hAnsi="Times New Roman" w:cs="Times New Roman"/>
                <w:sz w:val="20"/>
                <w:szCs w:val="20"/>
              </w:rPr>
            </w:pPr>
          </w:p>
        </w:tc>
        <w:tc>
          <w:tcPr>
            <w:tcW w:w="2015" w:type="dxa"/>
          </w:tcPr>
          <w:p>
            <w:pPr>
              <w:autoSpaceDE w:val="0"/>
              <w:autoSpaceDN w:val="0"/>
              <w:adjustRightInd w:val="0"/>
              <w:spacing w:after="0" w:line="240" w:lineRule="auto"/>
              <w:rPr>
                <w:rFonts w:ascii="Times New Roman" w:hAnsi="Times New Roman" w:cs="Times New Roman"/>
                <w:sz w:val="20"/>
                <w:szCs w:val="20"/>
              </w:rPr>
            </w:pPr>
          </w:p>
        </w:tc>
        <w:tc>
          <w:tcPr>
            <w:tcW w:w="1660" w:type="dxa"/>
          </w:tcPr>
          <w:p>
            <w:pPr>
              <w:autoSpaceDE w:val="0"/>
              <w:autoSpaceDN w:val="0"/>
              <w:adjustRightInd w:val="0"/>
              <w:spacing w:after="0" w:line="240" w:lineRule="auto"/>
              <w:rPr>
                <w:rFonts w:ascii="Times New Roman" w:hAnsi="Times New Roman" w:cs="Times New Roman"/>
                <w:sz w:val="20"/>
                <w:szCs w:val="20"/>
              </w:rPr>
            </w:pPr>
          </w:p>
        </w:tc>
        <w:tc>
          <w:tcPr>
            <w:tcW w:w="1740" w:type="dxa"/>
          </w:tcPr>
          <w:p>
            <w:pPr>
              <w:autoSpaceDE w:val="0"/>
              <w:autoSpaceDN w:val="0"/>
              <w:adjustRightInd w:val="0"/>
              <w:spacing w:after="0" w:line="240" w:lineRule="auto"/>
              <w:rPr>
                <w:rFonts w:ascii="Times New Roman" w:hAnsi="Times New Roman" w:cs="Times New Roman"/>
                <w:sz w:val="20"/>
                <w:szCs w:val="20"/>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264" w:hRule="atLeast"/>
        </w:trPr>
        <w:tc>
          <w:tcPr>
            <w:tcW w:w="2160" w:type="dxa"/>
            <w:vMerge w:val="continue"/>
          </w:tcPr>
          <w:p>
            <w:pPr>
              <w:autoSpaceDE w:val="0"/>
              <w:autoSpaceDN w:val="0"/>
              <w:adjustRightInd w:val="0"/>
              <w:spacing w:after="0" w:line="240" w:lineRule="auto"/>
              <w:rPr>
                <w:rFonts w:ascii="Times New Roman" w:hAnsi="Times New Roman" w:cs="Times New Roman"/>
                <w:b/>
                <w:bCs/>
                <w:sz w:val="20"/>
                <w:szCs w:val="20"/>
              </w:rPr>
            </w:pPr>
          </w:p>
        </w:tc>
        <w:tc>
          <w:tcPr>
            <w:tcW w:w="2070" w:type="dxa"/>
          </w:tcPr>
          <w:p>
            <w:pPr>
              <w:autoSpaceDE w:val="0"/>
              <w:autoSpaceDN w:val="0"/>
              <w:adjustRightInd w:val="0"/>
              <w:spacing w:after="0" w:line="240" w:lineRule="auto"/>
              <w:rPr>
                <w:rFonts w:ascii="Times New Roman" w:hAnsi="Times New Roman" w:cs="Times New Roman"/>
                <w:sz w:val="20"/>
                <w:szCs w:val="20"/>
              </w:rPr>
            </w:pPr>
          </w:p>
        </w:tc>
        <w:tc>
          <w:tcPr>
            <w:tcW w:w="1320" w:type="dxa"/>
          </w:tcPr>
          <w:p>
            <w:pPr>
              <w:autoSpaceDE w:val="0"/>
              <w:autoSpaceDN w:val="0"/>
              <w:adjustRightInd w:val="0"/>
              <w:spacing w:after="0" w:line="240" w:lineRule="auto"/>
              <w:rPr>
                <w:rFonts w:ascii="Times New Roman" w:hAnsi="Times New Roman" w:cs="Times New Roman"/>
                <w:sz w:val="20"/>
                <w:szCs w:val="20"/>
              </w:rPr>
            </w:pPr>
          </w:p>
        </w:tc>
        <w:tc>
          <w:tcPr>
            <w:tcW w:w="2015" w:type="dxa"/>
          </w:tcPr>
          <w:p>
            <w:pPr>
              <w:autoSpaceDE w:val="0"/>
              <w:autoSpaceDN w:val="0"/>
              <w:adjustRightInd w:val="0"/>
              <w:spacing w:after="0" w:line="240" w:lineRule="auto"/>
              <w:rPr>
                <w:rFonts w:ascii="Times New Roman" w:hAnsi="Times New Roman" w:cs="Times New Roman"/>
                <w:sz w:val="20"/>
                <w:szCs w:val="20"/>
              </w:rPr>
            </w:pPr>
          </w:p>
        </w:tc>
        <w:tc>
          <w:tcPr>
            <w:tcW w:w="1660" w:type="dxa"/>
          </w:tcPr>
          <w:p>
            <w:pPr>
              <w:autoSpaceDE w:val="0"/>
              <w:autoSpaceDN w:val="0"/>
              <w:adjustRightInd w:val="0"/>
              <w:spacing w:after="0" w:line="240" w:lineRule="auto"/>
              <w:rPr>
                <w:rFonts w:ascii="Times New Roman" w:hAnsi="Times New Roman" w:cs="Times New Roman"/>
                <w:sz w:val="20"/>
                <w:szCs w:val="20"/>
              </w:rPr>
            </w:pPr>
          </w:p>
        </w:tc>
        <w:tc>
          <w:tcPr>
            <w:tcW w:w="1740" w:type="dxa"/>
          </w:tcPr>
          <w:p>
            <w:pPr>
              <w:autoSpaceDE w:val="0"/>
              <w:autoSpaceDN w:val="0"/>
              <w:adjustRightInd w:val="0"/>
              <w:spacing w:after="0" w:line="240" w:lineRule="auto"/>
              <w:rPr>
                <w:rFonts w:ascii="Times New Roman" w:hAnsi="Times New Roman" w:cs="Times New Roman"/>
                <w:sz w:val="20"/>
                <w:szCs w:val="20"/>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370" w:hRule="atLeast"/>
        </w:trPr>
        <w:tc>
          <w:tcPr>
            <w:tcW w:w="2160" w:type="dxa"/>
            <w:vMerge w:val="restart"/>
          </w:tcPr>
          <w:p>
            <w:pPr>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Участие в органах</w:t>
            </w:r>
          </w:p>
          <w:p>
            <w:pPr>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общественного</w:t>
            </w:r>
          </w:p>
          <w:p>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b/>
                <w:bCs/>
                <w:sz w:val="20"/>
                <w:szCs w:val="20"/>
              </w:rPr>
              <w:t>самоуправления</w:t>
            </w:r>
          </w:p>
        </w:tc>
        <w:tc>
          <w:tcPr>
            <w:tcW w:w="2070" w:type="dxa"/>
          </w:tcPr>
          <w:p>
            <w:pPr>
              <w:autoSpaceDE w:val="0"/>
              <w:autoSpaceDN w:val="0"/>
              <w:adjustRightInd w:val="0"/>
              <w:spacing w:after="0" w:line="240" w:lineRule="auto"/>
              <w:rPr>
                <w:rFonts w:ascii="Times New Roman" w:hAnsi="Times New Roman" w:cs="Times New Roman"/>
                <w:sz w:val="20"/>
                <w:szCs w:val="20"/>
              </w:rPr>
            </w:pPr>
          </w:p>
        </w:tc>
        <w:tc>
          <w:tcPr>
            <w:tcW w:w="1320" w:type="dxa"/>
          </w:tcPr>
          <w:p>
            <w:pPr>
              <w:autoSpaceDE w:val="0"/>
              <w:autoSpaceDN w:val="0"/>
              <w:adjustRightInd w:val="0"/>
              <w:spacing w:after="0" w:line="240" w:lineRule="auto"/>
              <w:rPr>
                <w:rFonts w:ascii="Times New Roman" w:hAnsi="Times New Roman" w:cs="Times New Roman"/>
                <w:sz w:val="20"/>
                <w:szCs w:val="20"/>
              </w:rPr>
            </w:pPr>
          </w:p>
        </w:tc>
        <w:tc>
          <w:tcPr>
            <w:tcW w:w="2015" w:type="dxa"/>
          </w:tcPr>
          <w:p>
            <w:pPr>
              <w:autoSpaceDE w:val="0"/>
              <w:autoSpaceDN w:val="0"/>
              <w:adjustRightInd w:val="0"/>
              <w:spacing w:after="0" w:line="240" w:lineRule="auto"/>
              <w:rPr>
                <w:rFonts w:ascii="Times New Roman" w:hAnsi="Times New Roman" w:cs="Times New Roman"/>
                <w:sz w:val="20"/>
                <w:szCs w:val="20"/>
              </w:rPr>
            </w:pPr>
          </w:p>
        </w:tc>
        <w:tc>
          <w:tcPr>
            <w:tcW w:w="1660" w:type="dxa"/>
          </w:tcPr>
          <w:p>
            <w:pPr>
              <w:autoSpaceDE w:val="0"/>
              <w:autoSpaceDN w:val="0"/>
              <w:adjustRightInd w:val="0"/>
              <w:spacing w:after="0" w:line="240" w:lineRule="auto"/>
              <w:rPr>
                <w:rFonts w:ascii="Times New Roman" w:hAnsi="Times New Roman" w:cs="Times New Roman"/>
                <w:sz w:val="20"/>
                <w:szCs w:val="20"/>
              </w:rPr>
            </w:pPr>
          </w:p>
        </w:tc>
        <w:tc>
          <w:tcPr>
            <w:tcW w:w="1740" w:type="dxa"/>
          </w:tcPr>
          <w:p>
            <w:pPr>
              <w:autoSpaceDE w:val="0"/>
              <w:autoSpaceDN w:val="0"/>
              <w:adjustRightInd w:val="0"/>
              <w:spacing w:after="0" w:line="240" w:lineRule="auto"/>
              <w:rPr>
                <w:rFonts w:ascii="Times New Roman" w:hAnsi="Times New Roman" w:cs="Times New Roman"/>
                <w:sz w:val="20"/>
                <w:szCs w:val="20"/>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370" w:hRule="atLeast"/>
        </w:trPr>
        <w:tc>
          <w:tcPr>
            <w:tcW w:w="2160" w:type="dxa"/>
            <w:vMerge w:val="continue"/>
          </w:tcPr>
          <w:p>
            <w:pPr>
              <w:autoSpaceDE w:val="0"/>
              <w:autoSpaceDN w:val="0"/>
              <w:adjustRightInd w:val="0"/>
              <w:spacing w:after="0" w:line="240" w:lineRule="auto"/>
              <w:rPr>
                <w:rFonts w:ascii="Times New Roman" w:hAnsi="Times New Roman" w:cs="Times New Roman"/>
                <w:b/>
                <w:bCs/>
                <w:sz w:val="20"/>
                <w:szCs w:val="20"/>
              </w:rPr>
            </w:pPr>
          </w:p>
        </w:tc>
        <w:tc>
          <w:tcPr>
            <w:tcW w:w="2070" w:type="dxa"/>
          </w:tcPr>
          <w:p>
            <w:pPr>
              <w:autoSpaceDE w:val="0"/>
              <w:autoSpaceDN w:val="0"/>
              <w:adjustRightInd w:val="0"/>
              <w:spacing w:after="0" w:line="240" w:lineRule="auto"/>
              <w:rPr>
                <w:rFonts w:ascii="Times New Roman" w:hAnsi="Times New Roman" w:cs="Times New Roman"/>
                <w:sz w:val="20"/>
                <w:szCs w:val="20"/>
              </w:rPr>
            </w:pPr>
          </w:p>
        </w:tc>
        <w:tc>
          <w:tcPr>
            <w:tcW w:w="1320" w:type="dxa"/>
          </w:tcPr>
          <w:p>
            <w:pPr>
              <w:autoSpaceDE w:val="0"/>
              <w:autoSpaceDN w:val="0"/>
              <w:adjustRightInd w:val="0"/>
              <w:spacing w:after="0" w:line="240" w:lineRule="auto"/>
              <w:rPr>
                <w:rFonts w:ascii="Times New Roman" w:hAnsi="Times New Roman" w:cs="Times New Roman"/>
                <w:sz w:val="20"/>
                <w:szCs w:val="20"/>
              </w:rPr>
            </w:pPr>
          </w:p>
        </w:tc>
        <w:tc>
          <w:tcPr>
            <w:tcW w:w="2015" w:type="dxa"/>
          </w:tcPr>
          <w:p>
            <w:pPr>
              <w:autoSpaceDE w:val="0"/>
              <w:autoSpaceDN w:val="0"/>
              <w:adjustRightInd w:val="0"/>
              <w:spacing w:after="0" w:line="240" w:lineRule="auto"/>
              <w:rPr>
                <w:rFonts w:ascii="Times New Roman" w:hAnsi="Times New Roman" w:cs="Times New Roman"/>
                <w:sz w:val="20"/>
                <w:szCs w:val="20"/>
              </w:rPr>
            </w:pPr>
          </w:p>
        </w:tc>
        <w:tc>
          <w:tcPr>
            <w:tcW w:w="1660" w:type="dxa"/>
          </w:tcPr>
          <w:p>
            <w:pPr>
              <w:autoSpaceDE w:val="0"/>
              <w:autoSpaceDN w:val="0"/>
              <w:adjustRightInd w:val="0"/>
              <w:spacing w:after="0" w:line="240" w:lineRule="auto"/>
              <w:rPr>
                <w:rFonts w:ascii="Times New Roman" w:hAnsi="Times New Roman" w:cs="Times New Roman"/>
                <w:sz w:val="20"/>
                <w:szCs w:val="20"/>
              </w:rPr>
            </w:pPr>
          </w:p>
        </w:tc>
        <w:tc>
          <w:tcPr>
            <w:tcW w:w="1740" w:type="dxa"/>
          </w:tcPr>
          <w:p>
            <w:pPr>
              <w:autoSpaceDE w:val="0"/>
              <w:autoSpaceDN w:val="0"/>
              <w:adjustRightInd w:val="0"/>
              <w:spacing w:after="0" w:line="240" w:lineRule="auto"/>
              <w:rPr>
                <w:rFonts w:ascii="Times New Roman" w:hAnsi="Times New Roman" w:cs="Times New Roman"/>
                <w:sz w:val="20"/>
                <w:szCs w:val="20"/>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370" w:hRule="atLeast"/>
        </w:trPr>
        <w:tc>
          <w:tcPr>
            <w:tcW w:w="2160" w:type="dxa"/>
            <w:vMerge w:val="continue"/>
          </w:tcPr>
          <w:p>
            <w:pPr>
              <w:autoSpaceDE w:val="0"/>
              <w:autoSpaceDN w:val="0"/>
              <w:adjustRightInd w:val="0"/>
              <w:spacing w:after="0" w:line="240" w:lineRule="auto"/>
              <w:rPr>
                <w:rFonts w:ascii="Times New Roman" w:hAnsi="Times New Roman" w:cs="Times New Roman"/>
                <w:b/>
                <w:bCs/>
                <w:sz w:val="20"/>
                <w:szCs w:val="20"/>
              </w:rPr>
            </w:pPr>
          </w:p>
        </w:tc>
        <w:tc>
          <w:tcPr>
            <w:tcW w:w="2070" w:type="dxa"/>
          </w:tcPr>
          <w:p>
            <w:pPr>
              <w:autoSpaceDE w:val="0"/>
              <w:autoSpaceDN w:val="0"/>
              <w:adjustRightInd w:val="0"/>
              <w:spacing w:after="0" w:line="240" w:lineRule="auto"/>
              <w:rPr>
                <w:rFonts w:ascii="Times New Roman" w:hAnsi="Times New Roman" w:cs="Times New Roman"/>
                <w:sz w:val="20"/>
                <w:szCs w:val="20"/>
              </w:rPr>
            </w:pPr>
          </w:p>
        </w:tc>
        <w:tc>
          <w:tcPr>
            <w:tcW w:w="1320" w:type="dxa"/>
          </w:tcPr>
          <w:p>
            <w:pPr>
              <w:autoSpaceDE w:val="0"/>
              <w:autoSpaceDN w:val="0"/>
              <w:adjustRightInd w:val="0"/>
              <w:spacing w:after="0" w:line="240" w:lineRule="auto"/>
              <w:rPr>
                <w:rFonts w:ascii="Times New Roman" w:hAnsi="Times New Roman" w:cs="Times New Roman"/>
                <w:sz w:val="20"/>
                <w:szCs w:val="20"/>
              </w:rPr>
            </w:pPr>
          </w:p>
        </w:tc>
        <w:tc>
          <w:tcPr>
            <w:tcW w:w="2015" w:type="dxa"/>
          </w:tcPr>
          <w:p>
            <w:pPr>
              <w:autoSpaceDE w:val="0"/>
              <w:autoSpaceDN w:val="0"/>
              <w:adjustRightInd w:val="0"/>
              <w:spacing w:after="0" w:line="240" w:lineRule="auto"/>
              <w:rPr>
                <w:rFonts w:ascii="Times New Roman" w:hAnsi="Times New Roman" w:cs="Times New Roman"/>
                <w:sz w:val="20"/>
                <w:szCs w:val="20"/>
              </w:rPr>
            </w:pPr>
          </w:p>
        </w:tc>
        <w:tc>
          <w:tcPr>
            <w:tcW w:w="1660" w:type="dxa"/>
          </w:tcPr>
          <w:p>
            <w:pPr>
              <w:autoSpaceDE w:val="0"/>
              <w:autoSpaceDN w:val="0"/>
              <w:adjustRightInd w:val="0"/>
              <w:spacing w:after="0" w:line="240" w:lineRule="auto"/>
              <w:rPr>
                <w:rFonts w:ascii="Times New Roman" w:hAnsi="Times New Roman" w:cs="Times New Roman"/>
                <w:sz w:val="20"/>
                <w:szCs w:val="20"/>
              </w:rPr>
            </w:pPr>
          </w:p>
        </w:tc>
        <w:tc>
          <w:tcPr>
            <w:tcW w:w="1740" w:type="dxa"/>
          </w:tcPr>
          <w:p>
            <w:pPr>
              <w:autoSpaceDE w:val="0"/>
              <w:autoSpaceDN w:val="0"/>
              <w:adjustRightInd w:val="0"/>
              <w:spacing w:after="0" w:line="240" w:lineRule="auto"/>
              <w:rPr>
                <w:rFonts w:ascii="Times New Roman" w:hAnsi="Times New Roman" w:cs="Times New Roman"/>
                <w:sz w:val="20"/>
                <w:szCs w:val="20"/>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645" w:hRule="atLeast"/>
        </w:trPr>
        <w:tc>
          <w:tcPr>
            <w:tcW w:w="2160" w:type="dxa"/>
            <w:vMerge w:val="restart"/>
          </w:tcPr>
          <w:p>
            <w:pPr>
              <w:autoSpaceDE w:val="0"/>
              <w:autoSpaceDN w:val="0"/>
              <w:adjustRightInd w:val="0"/>
              <w:spacing w:after="0" w:line="240" w:lineRule="auto"/>
              <w:rPr>
                <w:rFonts w:ascii="Times New Roman" w:hAnsi="Times New Roman" w:cs="Times New Roman"/>
                <w:b/>
                <w:sz w:val="20"/>
                <w:szCs w:val="20"/>
              </w:rPr>
            </w:pPr>
            <w:r>
              <w:rPr>
                <w:rFonts w:ascii="Times New Roman" w:hAnsi="Times New Roman" w:cs="Times New Roman"/>
                <w:b/>
                <w:sz w:val="20"/>
                <w:szCs w:val="20"/>
              </w:rPr>
              <w:t>Общественно-значимая деятельность (волонтёрство, военно-патриотическое движение и т.д.)</w:t>
            </w:r>
          </w:p>
        </w:tc>
        <w:tc>
          <w:tcPr>
            <w:tcW w:w="2070" w:type="dxa"/>
          </w:tcPr>
          <w:p>
            <w:pPr>
              <w:autoSpaceDE w:val="0"/>
              <w:autoSpaceDN w:val="0"/>
              <w:adjustRightInd w:val="0"/>
              <w:spacing w:after="0" w:line="240" w:lineRule="auto"/>
              <w:rPr>
                <w:rFonts w:ascii="Times New Roman" w:hAnsi="Times New Roman" w:cs="Times New Roman"/>
                <w:sz w:val="20"/>
                <w:szCs w:val="20"/>
              </w:rPr>
            </w:pPr>
          </w:p>
        </w:tc>
        <w:tc>
          <w:tcPr>
            <w:tcW w:w="1320" w:type="dxa"/>
          </w:tcPr>
          <w:p>
            <w:pPr>
              <w:autoSpaceDE w:val="0"/>
              <w:autoSpaceDN w:val="0"/>
              <w:adjustRightInd w:val="0"/>
              <w:spacing w:after="0" w:line="240" w:lineRule="auto"/>
              <w:rPr>
                <w:rFonts w:ascii="Times New Roman" w:hAnsi="Times New Roman" w:cs="Times New Roman"/>
                <w:sz w:val="20"/>
                <w:szCs w:val="20"/>
              </w:rPr>
            </w:pPr>
          </w:p>
        </w:tc>
        <w:tc>
          <w:tcPr>
            <w:tcW w:w="2015" w:type="dxa"/>
          </w:tcPr>
          <w:p>
            <w:pPr>
              <w:autoSpaceDE w:val="0"/>
              <w:autoSpaceDN w:val="0"/>
              <w:adjustRightInd w:val="0"/>
              <w:spacing w:after="0" w:line="240" w:lineRule="auto"/>
              <w:rPr>
                <w:rFonts w:ascii="Times New Roman" w:hAnsi="Times New Roman" w:cs="Times New Roman"/>
                <w:sz w:val="20"/>
                <w:szCs w:val="20"/>
              </w:rPr>
            </w:pPr>
          </w:p>
        </w:tc>
        <w:tc>
          <w:tcPr>
            <w:tcW w:w="1660" w:type="dxa"/>
          </w:tcPr>
          <w:p>
            <w:pPr>
              <w:autoSpaceDE w:val="0"/>
              <w:autoSpaceDN w:val="0"/>
              <w:adjustRightInd w:val="0"/>
              <w:spacing w:after="0" w:line="240" w:lineRule="auto"/>
              <w:rPr>
                <w:rFonts w:ascii="Times New Roman" w:hAnsi="Times New Roman" w:cs="Times New Roman"/>
                <w:sz w:val="20"/>
                <w:szCs w:val="20"/>
              </w:rPr>
            </w:pPr>
          </w:p>
        </w:tc>
        <w:tc>
          <w:tcPr>
            <w:tcW w:w="1740" w:type="dxa"/>
          </w:tcPr>
          <w:p>
            <w:pPr>
              <w:autoSpaceDE w:val="0"/>
              <w:autoSpaceDN w:val="0"/>
              <w:adjustRightInd w:val="0"/>
              <w:spacing w:after="0" w:line="240" w:lineRule="auto"/>
              <w:rPr>
                <w:rFonts w:ascii="Times New Roman" w:hAnsi="Times New Roman" w:cs="Times New Roman"/>
                <w:sz w:val="20"/>
                <w:szCs w:val="20"/>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645" w:hRule="atLeast"/>
        </w:trPr>
        <w:tc>
          <w:tcPr>
            <w:tcW w:w="2160" w:type="dxa"/>
            <w:vMerge w:val="continue"/>
          </w:tcPr>
          <w:p>
            <w:pPr>
              <w:autoSpaceDE w:val="0"/>
              <w:autoSpaceDN w:val="0"/>
              <w:adjustRightInd w:val="0"/>
              <w:spacing w:after="0" w:line="240" w:lineRule="auto"/>
              <w:rPr>
                <w:rFonts w:ascii="Times New Roman" w:hAnsi="Times New Roman" w:cs="Times New Roman"/>
                <w:b/>
                <w:sz w:val="20"/>
                <w:szCs w:val="20"/>
              </w:rPr>
            </w:pPr>
          </w:p>
        </w:tc>
        <w:tc>
          <w:tcPr>
            <w:tcW w:w="2070" w:type="dxa"/>
          </w:tcPr>
          <w:p>
            <w:pPr>
              <w:autoSpaceDE w:val="0"/>
              <w:autoSpaceDN w:val="0"/>
              <w:adjustRightInd w:val="0"/>
              <w:spacing w:after="0" w:line="240" w:lineRule="auto"/>
              <w:rPr>
                <w:rFonts w:ascii="Times New Roman" w:hAnsi="Times New Roman" w:cs="Times New Roman"/>
                <w:sz w:val="20"/>
                <w:szCs w:val="20"/>
              </w:rPr>
            </w:pPr>
          </w:p>
        </w:tc>
        <w:tc>
          <w:tcPr>
            <w:tcW w:w="1320" w:type="dxa"/>
          </w:tcPr>
          <w:p>
            <w:pPr>
              <w:autoSpaceDE w:val="0"/>
              <w:autoSpaceDN w:val="0"/>
              <w:adjustRightInd w:val="0"/>
              <w:spacing w:after="0" w:line="240" w:lineRule="auto"/>
              <w:rPr>
                <w:rFonts w:ascii="Times New Roman" w:hAnsi="Times New Roman" w:cs="Times New Roman"/>
                <w:sz w:val="20"/>
                <w:szCs w:val="20"/>
              </w:rPr>
            </w:pPr>
          </w:p>
        </w:tc>
        <w:tc>
          <w:tcPr>
            <w:tcW w:w="2015" w:type="dxa"/>
          </w:tcPr>
          <w:p>
            <w:pPr>
              <w:autoSpaceDE w:val="0"/>
              <w:autoSpaceDN w:val="0"/>
              <w:adjustRightInd w:val="0"/>
              <w:spacing w:after="0" w:line="240" w:lineRule="auto"/>
              <w:rPr>
                <w:rFonts w:ascii="Times New Roman" w:hAnsi="Times New Roman" w:cs="Times New Roman"/>
                <w:sz w:val="20"/>
                <w:szCs w:val="20"/>
              </w:rPr>
            </w:pPr>
          </w:p>
        </w:tc>
        <w:tc>
          <w:tcPr>
            <w:tcW w:w="1660" w:type="dxa"/>
          </w:tcPr>
          <w:p>
            <w:pPr>
              <w:autoSpaceDE w:val="0"/>
              <w:autoSpaceDN w:val="0"/>
              <w:adjustRightInd w:val="0"/>
              <w:spacing w:after="0" w:line="240" w:lineRule="auto"/>
              <w:rPr>
                <w:rFonts w:ascii="Times New Roman" w:hAnsi="Times New Roman" w:cs="Times New Roman"/>
                <w:sz w:val="20"/>
                <w:szCs w:val="20"/>
              </w:rPr>
            </w:pPr>
          </w:p>
        </w:tc>
        <w:tc>
          <w:tcPr>
            <w:tcW w:w="1740" w:type="dxa"/>
          </w:tcPr>
          <w:p>
            <w:pPr>
              <w:autoSpaceDE w:val="0"/>
              <w:autoSpaceDN w:val="0"/>
              <w:adjustRightInd w:val="0"/>
              <w:spacing w:after="0" w:line="240" w:lineRule="auto"/>
              <w:rPr>
                <w:rFonts w:ascii="Times New Roman" w:hAnsi="Times New Roman" w:cs="Times New Roman"/>
                <w:sz w:val="20"/>
                <w:szCs w:val="20"/>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645" w:hRule="atLeast"/>
        </w:trPr>
        <w:tc>
          <w:tcPr>
            <w:tcW w:w="2160" w:type="dxa"/>
            <w:vMerge w:val="continue"/>
          </w:tcPr>
          <w:p>
            <w:pPr>
              <w:autoSpaceDE w:val="0"/>
              <w:autoSpaceDN w:val="0"/>
              <w:adjustRightInd w:val="0"/>
              <w:spacing w:after="0" w:line="240" w:lineRule="auto"/>
              <w:rPr>
                <w:rFonts w:ascii="Times New Roman" w:hAnsi="Times New Roman" w:cs="Times New Roman"/>
                <w:b/>
                <w:sz w:val="20"/>
                <w:szCs w:val="20"/>
              </w:rPr>
            </w:pPr>
          </w:p>
        </w:tc>
        <w:tc>
          <w:tcPr>
            <w:tcW w:w="2070" w:type="dxa"/>
          </w:tcPr>
          <w:p>
            <w:pPr>
              <w:autoSpaceDE w:val="0"/>
              <w:autoSpaceDN w:val="0"/>
              <w:adjustRightInd w:val="0"/>
              <w:spacing w:after="0" w:line="240" w:lineRule="auto"/>
              <w:rPr>
                <w:rFonts w:ascii="Times New Roman" w:hAnsi="Times New Roman" w:cs="Times New Roman"/>
                <w:sz w:val="20"/>
                <w:szCs w:val="20"/>
              </w:rPr>
            </w:pPr>
          </w:p>
        </w:tc>
        <w:tc>
          <w:tcPr>
            <w:tcW w:w="1320" w:type="dxa"/>
          </w:tcPr>
          <w:p>
            <w:pPr>
              <w:autoSpaceDE w:val="0"/>
              <w:autoSpaceDN w:val="0"/>
              <w:adjustRightInd w:val="0"/>
              <w:spacing w:after="0" w:line="240" w:lineRule="auto"/>
              <w:rPr>
                <w:rFonts w:ascii="Times New Roman" w:hAnsi="Times New Roman" w:cs="Times New Roman"/>
                <w:sz w:val="20"/>
                <w:szCs w:val="20"/>
              </w:rPr>
            </w:pPr>
          </w:p>
        </w:tc>
        <w:tc>
          <w:tcPr>
            <w:tcW w:w="2015" w:type="dxa"/>
          </w:tcPr>
          <w:p>
            <w:pPr>
              <w:autoSpaceDE w:val="0"/>
              <w:autoSpaceDN w:val="0"/>
              <w:adjustRightInd w:val="0"/>
              <w:spacing w:after="0" w:line="240" w:lineRule="auto"/>
              <w:rPr>
                <w:rFonts w:ascii="Times New Roman" w:hAnsi="Times New Roman" w:cs="Times New Roman"/>
                <w:sz w:val="20"/>
                <w:szCs w:val="20"/>
              </w:rPr>
            </w:pPr>
          </w:p>
        </w:tc>
        <w:tc>
          <w:tcPr>
            <w:tcW w:w="1660" w:type="dxa"/>
          </w:tcPr>
          <w:p>
            <w:pPr>
              <w:autoSpaceDE w:val="0"/>
              <w:autoSpaceDN w:val="0"/>
              <w:adjustRightInd w:val="0"/>
              <w:spacing w:after="0" w:line="240" w:lineRule="auto"/>
              <w:rPr>
                <w:rFonts w:ascii="Times New Roman" w:hAnsi="Times New Roman" w:cs="Times New Roman"/>
                <w:sz w:val="20"/>
                <w:szCs w:val="20"/>
              </w:rPr>
            </w:pPr>
          </w:p>
        </w:tc>
        <w:tc>
          <w:tcPr>
            <w:tcW w:w="1740" w:type="dxa"/>
          </w:tcPr>
          <w:p>
            <w:pPr>
              <w:autoSpaceDE w:val="0"/>
              <w:autoSpaceDN w:val="0"/>
              <w:adjustRightInd w:val="0"/>
              <w:spacing w:after="0" w:line="240" w:lineRule="auto"/>
              <w:rPr>
                <w:rFonts w:ascii="Times New Roman" w:hAnsi="Times New Roman" w:cs="Times New Roman"/>
                <w:sz w:val="20"/>
                <w:szCs w:val="20"/>
              </w:rPr>
            </w:pPr>
          </w:p>
        </w:tc>
      </w:tr>
    </w:tbl>
    <w:p>
      <w:pPr>
        <w:autoSpaceDE w:val="0"/>
        <w:autoSpaceDN w:val="0"/>
        <w:adjustRightInd w:val="0"/>
        <w:spacing w:after="0" w:line="240" w:lineRule="auto"/>
        <w:ind w:firstLine="709"/>
        <w:jc w:val="center"/>
        <w:rPr>
          <w:rFonts w:ascii="Times New Roman" w:hAnsi="Times New Roman" w:cs="Times New Roman"/>
          <w:sz w:val="24"/>
          <w:szCs w:val="24"/>
        </w:rPr>
      </w:pPr>
    </w:p>
    <w:p>
      <w:pPr>
        <w:autoSpaceDE w:val="0"/>
        <w:autoSpaceDN w:val="0"/>
        <w:adjustRightInd w:val="0"/>
        <w:spacing w:after="0" w:line="240" w:lineRule="auto"/>
        <w:ind w:firstLine="709"/>
        <w:jc w:val="center"/>
        <w:rPr>
          <w:rFonts w:ascii="Times New Roman" w:hAnsi="Times New Roman" w:cs="Times New Roman"/>
          <w:sz w:val="24"/>
          <w:szCs w:val="24"/>
        </w:rPr>
      </w:pPr>
    </w:p>
    <w:p>
      <w:pPr>
        <w:autoSpaceDE w:val="0"/>
        <w:autoSpaceDN w:val="0"/>
        <w:adjustRightInd w:val="0"/>
        <w:spacing w:after="0" w:line="240" w:lineRule="auto"/>
        <w:ind w:firstLine="709"/>
        <w:jc w:val="center"/>
        <w:rPr>
          <w:rFonts w:ascii="Times New Roman" w:hAnsi="Times New Roman" w:cs="Times New Roman"/>
          <w:sz w:val="24"/>
          <w:szCs w:val="24"/>
        </w:rPr>
      </w:pPr>
    </w:p>
    <w:p>
      <w:pPr>
        <w:autoSpaceDE w:val="0"/>
        <w:autoSpaceDN w:val="0"/>
        <w:adjustRightInd w:val="0"/>
        <w:spacing w:after="0" w:line="240" w:lineRule="auto"/>
        <w:ind w:firstLine="709"/>
        <w:jc w:val="center"/>
        <w:rPr>
          <w:rFonts w:ascii="Times New Roman" w:hAnsi="Times New Roman" w:cs="Times New Roman"/>
          <w:sz w:val="24"/>
          <w:szCs w:val="24"/>
        </w:rPr>
      </w:pPr>
    </w:p>
    <w:p>
      <w:pPr>
        <w:autoSpaceDE w:val="0"/>
        <w:autoSpaceDN w:val="0"/>
        <w:adjustRightInd w:val="0"/>
        <w:spacing w:after="0" w:line="240" w:lineRule="auto"/>
        <w:ind w:firstLine="709"/>
        <w:jc w:val="center"/>
        <w:rPr>
          <w:rFonts w:ascii="Times New Roman" w:hAnsi="Times New Roman" w:cs="Times New Roman"/>
          <w:sz w:val="24"/>
          <w:szCs w:val="24"/>
        </w:rPr>
      </w:pPr>
    </w:p>
    <w:p>
      <w:pPr>
        <w:autoSpaceDE w:val="0"/>
        <w:autoSpaceDN w:val="0"/>
        <w:adjustRightInd w:val="0"/>
        <w:spacing w:after="0" w:line="240" w:lineRule="auto"/>
        <w:ind w:firstLine="709"/>
        <w:jc w:val="center"/>
        <w:rPr>
          <w:rFonts w:ascii="Times New Roman" w:hAnsi="Times New Roman" w:cs="Times New Roman"/>
          <w:sz w:val="24"/>
          <w:szCs w:val="24"/>
        </w:rPr>
      </w:pPr>
    </w:p>
    <w:p>
      <w:pPr>
        <w:autoSpaceDE w:val="0"/>
        <w:autoSpaceDN w:val="0"/>
        <w:adjustRightInd w:val="0"/>
        <w:spacing w:after="0" w:line="240" w:lineRule="auto"/>
        <w:ind w:firstLine="709"/>
        <w:jc w:val="center"/>
        <w:rPr>
          <w:rFonts w:ascii="Times New Roman" w:hAnsi="Times New Roman" w:cs="Times New Roman"/>
          <w:sz w:val="24"/>
          <w:szCs w:val="24"/>
        </w:rPr>
      </w:pPr>
    </w:p>
    <w:p>
      <w:pPr>
        <w:autoSpaceDE w:val="0"/>
        <w:autoSpaceDN w:val="0"/>
        <w:adjustRightInd w:val="0"/>
        <w:spacing w:after="0" w:line="240" w:lineRule="auto"/>
        <w:ind w:firstLine="709"/>
        <w:jc w:val="center"/>
        <w:rPr>
          <w:rFonts w:ascii="Times New Roman" w:hAnsi="Times New Roman" w:cs="Times New Roman"/>
          <w:sz w:val="24"/>
          <w:szCs w:val="24"/>
        </w:rPr>
      </w:pPr>
    </w:p>
    <w:p>
      <w:pPr>
        <w:autoSpaceDE w:val="0"/>
        <w:autoSpaceDN w:val="0"/>
        <w:adjustRightInd w:val="0"/>
        <w:spacing w:after="0" w:line="240" w:lineRule="auto"/>
        <w:ind w:firstLine="709"/>
        <w:jc w:val="right"/>
        <w:rPr>
          <w:rFonts w:ascii="Times New Roman" w:hAnsi="Times New Roman" w:cs="Times New Roman"/>
          <w:sz w:val="28"/>
          <w:szCs w:val="28"/>
        </w:rPr>
      </w:pPr>
      <w:r>
        <w:rPr>
          <w:rFonts w:ascii="Times New Roman" w:hAnsi="Times New Roman" w:cs="Times New Roman"/>
          <w:sz w:val="28"/>
          <w:szCs w:val="28"/>
        </w:rPr>
        <w:t>Приложение 6</w:t>
      </w:r>
    </w:p>
    <w:p>
      <w:pPr>
        <w:autoSpaceDE w:val="0"/>
        <w:autoSpaceDN w:val="0"/>
        <w:adjustRightInd w:val="0"/>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2.Портфолио достижений</w:t>
      </w:r>
    </w:p>
    <w:p>
      <w:pPr>
        <w:autoSpaceDE w:val="0"/>
        <w:autoSpaceDN w:val="0"/>
        <w:adjustRightInd w:val="0"/>
        <w:spacing w:after="0" w:line="240" w:lineRule="auto"/>
        <w:ind w:firstLine="709"/>
        <w:jc w:val="center"/>
        <w:rPr>
          <w:rFonts w:ascii="Times New Roman" w:hAnsi="Times New Roman" w:cs="Times New Roman"/>
          <w:b/>
          <w:sz w:val="28"/>
          <w:szCs w:val="28"/>
        </w:rPr>
      </w:pPr>
    </w:p>
    <w:p>
      <w:pPr>
        <w:autoSpaceDE w:val="0"/>
        <w:autoSpaceDN w:val="0"/>
        <w:adjustRightInd w:val="0"/>
        <w:spacing w:after="0" w:line="240" w:lineRule="auto"/>
        <w:ind w:firstLine="709"/>
        <w:jc w:val="center"/>
        <w:rPr>
          <w:rFonts w:ascii="Times New Roman" w:hAnsi="Times New Roman" w:cs="Times New Roman"/>
          <w:b/>
          <w:i/>
          <w:sz w:val="28"/>
          <w:szCs w:val="28"/>
        </w:rPr>
      </w:pPr>
      <w:r>
        <w:rPr>
          <w:rFonts w:ascii="Times New Roman" w:hAnsi="Times New Roman" w:cs="Times New Roman"/>
          <w:b/>
          <w:i/>
          <w:sz w:val="28"/>
          <w:szCs w:val="28"/>
        </w:rPr>
        <w:t>2.2. Сведения об опубликованных работах студента___________________</w:t>
      </w:r>
    </w:p>
    <w:p>
      <w:pPr>
        <w:autoSpaceDE w:val="0"/>
        <w:autoSpaceDN w:val="0"/>
        <w:adjustRightInd w:val="0"/>
        <w:spacing w:after="0" w:line="240" w:lineRule="auto"/>
        <w:ind w:firstLine="709"/>
        <w:jc w:val="center"/>
        <w:rPr>
          <w:rFonts w:ascii="Times New Roman" w:hAnsi="Times New Roman" w:cs="Times New Roman"/>
          <w:i/>
          <w:sz w:val="24"/>
          <w:szCs w:val="24"/>
        </w:rPr>
      </w:pPr>
      <w:r>
        <w:rPr>
          <w:rFonts w:ascii="Times New Roman" w:hAnsi="Times New Roman" w:cs="Times New Roman"/>
          <w:i/>
          <w:sz w:val="24"/>
          <w:szCs w:val="24"/>
        </w:rPr>
        <w:t>(фамилия, имя, отчество)</w:t>
      </w:r>
    </w:p>
    <w:p>
      <w:pPr>
        <w:autoSpaceDE w:val="0"/>
        <w:autoSpaceDN w:val="0"/>
        <w:adjustRightInd w:val="0"/>
        <w:spacing w:after="0" w:line="240" w:lineRule="auto"/>
        <w:ind w:firstLine="709"/>
        <w:jc w:val="center"/>
        <w:rPr>
          <w:rFonts w:ascii="Times New Roman" w:hAnsi="Times New Roman" w:cs="Times New Roman"/>
          <w:sz w:val="28"/>
          <w:szCs w:val="28"/>
        </w:rPr>
      </w:pPr>
    </w:p>
    <w:tbl>
      <w:tblPr>
        <w:tblStyle w:val="6"/>
        <w:tblW w:w="9322" w:type="dxa"/>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2235"/>
        <w:gridCol w:w="2551"/>
        <w:gridCol w:w="1914"/>
        <w:gridCol w:w="2622"/>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2235" w:type="dxa"/>
          </w:tcPr>
          <w:p>
            <w:pPr>
              <w:spacing w:after="0" w:line="240" w:lineRule="auto"/>
              <w:jc w:val="center"/>
              <w:rPr>
                <w:rFonts w:ascii="Times New Roman" w:hAnsi="Times New Roman" w:cs="Times New Roman"/>
                <w:sz w:val="28"/>
                <w:szCs w:val="28"/>
              </w:rPr>
            </w:pPr>
          </w:p>
          <w:p>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Название публикации</w:t>
            </w:r>
          </w:p>
        </w:tc>
        <w:tc>
          <w:tcPr>
            <w:tcW w:w="2551" w:type="dxa"/>
          </w:tcPr>
          <w:p>
            <w:pPr>
              <w:spacing w:after="0" w:line="240" w:lineRule="auto"/>
              <w:rPr>
                <w:rFonts w:ascii="Times New Roman" w:hAnsi="Times New Roman" w:cs="Times New Roman"/>
                <w:sz w:val="28"/>
                <w:szCs w:val="28"/>
              </w:rPr>
            </w:pPr>
            <w:r>
              <w:rPr>
                <w:rFonts w:ascii="Times New Roman" w:hAnsi="Times New Roman" w:cs="Times New Roman"/>
                <w:sz w:val="28"/>
                <w:szCs w:val="28"/>
              </w:rPr>
              <w:t>Название сборника, журнала, интернет-сайта и других ресурсов</w:t>
            </w:r>
          </w:p>
        </w:tc>
        <w:tc>
          <w:tcPr>
            <w:tcW w:w="1914" w:type="dxa"/>
          </w:tcPr>
          <w:p>
            <w:pPr>
              <w:spacing w:after="0" w:line="240" w:lineRule="auto"/>
              <w:rPr>
                <w:rFonts w:ascii="Times New Roman" w:hAnsi="Times New Roman" w:cs="Times New Roman"/>
                <w:sz w:val="28"/>
                <w:szCs w:val="28"/>
              </w:rPr>
            </w:pPr>
            <w:r>
              <w:rPr>
                <w:rFonts w:ascii="Times New Roman" w:hAnsi="Times New Roman" w:cs="Times New Roman"/>
                <w:sz w:val="28"/>
                <w:szCs w:val="28"/>
              </w:rPr>
              <w:t>Дата  и место публикации</w:t>
            </w:r>
          </w:p>
        </w:tc>
        <w:tc>
          <w:tcPr>
            <w:tcW w:w="2622" w:type="dxa"/>
          </w:tcPr>
          <w:p>
            <w:pPr>
              <w:spacing w:after="0" w:line="240" w:lineRule="auto"/>
              <w:jc w:val="center"/>
              <w:rPr>
                <w:rFonts w:ascii="Times New Roman" w:hAnsi="Times New Roman" w:cs="Times New Roman"/>
                <w:sz w:val="28"/>
                <w:szCs w:val="28"/>
              </w:rPr>
            </w:pPr>
            <w:r>
              <w:rPr>
                <w:rFonts w:ascii="Times New Roman" w:hAnsi="Times New Roman" w:cs="Times New Roman"/>
                <w:color w:val="000000"/>
                <w:sz w:val="28"/>
                <w:szCs w:val="28"/>
              </w:rPr>
              <w:t>Вид публикации (печатная или электронная)</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2235" w:type="dxa"/>
          </w:tcPr>
          <w:p>
            <w:pPr>
              <w:autoSpaceDE w:val="0"/>
              <w:autoSpaceDN w:val="0"/>
              <w:adjustRightInd w:val="0"/>
              <w:spacing w:after="0" w:line="240" w:lineRule="auto"/>
              <w:jc w:val="center"/>
              <w:rPr>
                <w:rFonts w:ascii="Times New Roman" w:hAnsi="Times New Roman" w:cs="Times New Roman"/>
                <w:sz w:val="28"/>
                <w:szCs w:val="28"/>
              </w:rPr>
            </w:pPr>
          </w:p>
        </w:tc>
        <w:tc>
          <w:tcPr>
            <w:tcW w:w="2551" w:type="dxa"/>
          </w:tcPr>
          <w:p>
            <w:pPr>
              <w:autoSpaceDE w:val="0"/>
              <w:autoSpaceDN w:val="0"/>
              <w:adjustRightInd w:val="0"/>
              <w:spacing w:after="0" w:line="240" w:lineRule="auto"/>
              <w:jc w:val="center"/>
              <w:rPr>
                <w:rFonts w:ascii="Times New Roman" w:hAnsi="Times New Roman" w:cs="Times New Roman"/>
                <w:sz w:val="28"/>
                <w:szCs w:val="28"/>
              </w:rPr>
            </w:pPr>
          </w:p>
        </w:tc>
        <w:tc>
          <w:tcPr>
            <w:tcW w:w="1914" w:type="dxa"/>
          </w:tcPr>
          <w:p>
            <w:pPr>
              <w:autoSpaceDE w:val="0"/>
              <w:autoSpaceDN w:val="0"/>
              <w:adjustRightInd w:val="0"/>
              <w:spacing w:after="0" w:line="240" w:lineRule="auto"/>
              <w:jc w:val="center"/>
              <w:rPr>
                <w:rFonts w:ascii="Times New Roman" w:hAnsi="Times New Roman" w:cs="Times New Roman"/>
                <w:sz w:val="28"/>
                <w:szCs w:val="28"/>
              </w:rPr>
            </w:pPr>
          </w:p>
        </w:tc>
        <w:tc>
          <w:tcPr>
            <w:tcW w:w="2622" w:type="dxa"/>
          </w:tcPr>
          <w:p>
            <w:pPr>
              <w:autoSpaceDE w:val="0"/>
              <w:autoSpaceDN w:val="0"/>
              <w:adjustRightInd w:val="0"/>
              <w:spacing w:after="0" w:line="240" w:lineRule="auto"/>
              <w:jc w:val="center"/>
              <w:rPr>
                <w:rFonts w:ascii="Times New Roman" w:hAnsi="Times New Roman" w:cs="Times New Roman"/>
                <w:sz w:val="28"/>
                <w:szCs w:val="28"/>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2235" w:type="dxa"/>
          </w:tcPr>
          <w:p>
            <w:pPr>
              <w:autoSpaceDE w:val="0"/>
              <w:autoSpaceDN w:val="0"/>
              <w:adjustRightInd w:val="0"/>
              <w:spacing w:after="0" w:line="240" w:lineRule="auto"/>
              <w:jc w:val="center"/>
              <w:rPr>
                <w:rFonts w:ascii="Times New Roman" w:hAnsi="Times New Roman" w:cs="Times New Roman"/>
                <w:sz w:val="28"/>
                <w:szCs w:val="28"/>
              </w:rPr>
            </w:pPr>
          </w:p>
        </w:tc>
        <w:tc>
          <w:tcPr>
            <w:tcW w:w="2551" w:type="dxa"/>
          </w:tcPr>
          <w:p>
            <w:pPr>
              <w:autoSpaceDE w:val="0"/>
              <w:autoSpaceDN w:val="0"/>
              <w:adjustRightInd w:val="0"/>
              <w:spacing w:after="0" w:line="240" w:lineRule="auto"/>
              <w:jc w:val="center"/>
              <w:rPr>
                <w:rFonts w:ascii="Times New Roman" w:hAnsi="Times New Roman" w:cs="Times New Roman"/>
                <w:sz w:val="28"/>
                <w:szCs w:val="28"/>
              </w:rPr>
            </w:pPr>
          </w:p>
        </w:tc>
        <w:tc>
          <w:tcPr>
            <w:tcW w:w="1914" w:type="dxa"/>
          </w:tcPr>
          <w:p>
            <w:pPr>
              <w:autoSpaceDE w:val="0"/>
              <w:autoSpaceDN w:val="0"/>
              <w:adjustRightInd w:val="0"/>
              <w:spacing w:after="0" w:line="240" w:lineRule="auto"/>
              <w:jc w:val="center"/>
              <w:rPr>
                <w:rFonts w:ascii="Times New Roman" w:hAnsi="Times New Roman" w:cs="Times New Roman"/>
                <w:sz w:val="28"/>
                <w:szCs w:val="28"/>
              </w:rPr>
            </w:pPr>
          </w:p>
        </w:tc>
        <w:tc>
          <w:tcPr>
            <w:tcW w:w="2622" w:type="dxa"/>
          </w:tcPr>
          <w:p>
            <w:pPr>
              <w:autoSpaceDE w:val="0"/>
              <w:autoSpaceDN w:val="0"/>
              <w:adjustRightInd w:val="0"/>
              <w:spacing w:after="0" w:line="240" w:lineRule="auto"/>
              <w:jc w:val="center"/>
              <w:rPr>
                <w:rFonts w:ascii="Times New Roman" w:hAnsi="Times New Roman" w:cs="Times New Roman"/>
                <w:sz w:val="28"/>
                <w:szCs w:val="28"/>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2235" w:type="dxa"/>
          </w:tcPr>
          <w:p>
            <w:pPr>
              <w:autoSpaceDE w:val="0"/>
              <w:autoSpaceDN w:val="0"/>
              <w:adjustRightInd w:val="0"/>
              <w:spacing w:after="0" w:line="240" w:lineRule="auto"/>
              <w:jc w:val="center"/>
              <w:rPr>
                <w:rFonts w:ascii="Times New Roman" w:hAnsi="Times New Roman" w:cs="Times New Roman"/>
                <w:sz w:val="28"/>
                <w:szCs w:val="28"/>
              </w:rPr>
            </w:pPr>
          </w:p>
        </w:tc>
        <w:tc>
          <w:tcPr>
            <w:tcW w:w="2551" w:type="dxa"/>
          </w:tcPr>
          <w:p>
            <w:pPr>
              <w:autoSpaceDE w:val="0"/>
              <w:autoSpaceDN w:val="0"/>
              <w:adjustRightInd w:val="0"/>
              <w:spacing w:after="0" w:line="240" w:lineRule="auto"/>
              <w:jc w:val="center"/>
              <w:rPr>
                <w:rFonts w:ascii="Times New Roman" w:hAnsi="Times New Roman" w:cs="Times New Roman"/>
                <w:sz w:val="28"/>
                <w:szCs w:val="28"/>
              </w:rPr>
            </w:pPr>
          </w:p>
        </w:tc>
        <w:tc>
          <w:tcPr>
            <w:tcW w:w="1914" w:type="dxa"/>
          </w:tcPr>
          <w:p>
            <w:pPr>
              <w:autoSpaceDE w:val="0"/>
              <w:autoSpaceDN w:val="0"/>
              <w:adjustRightInd w:val="0"/>
              <w:spacing w:after="0" w:line="240" w:lineRule="auto"/>
              <w:jc w:val="center"/>
              <w:rPr>
                <w:rFonts w:ascii="Times New Roman" w:hAnsi="Times New Roman" w:cs="Times New Roman"/>
                <w:sz w:val="28"/>
                <w:szCs w:val="28"/>
              </w:rPr>
            </w:pPr>
          </w:p>
        </w:tc>
        <w:tc>
          <w:tcPr>
            <w:tcW w:w="2622" w:type="dxa"/>
          </w:tcPr>
          <w:p>
            <w:pPr>
              <w:autoSpaceDE w:val="0"/>
              <w:autoSpaceDN w:val="0"/>
              <w:adjustRightInd w:val="0"/>
              <w:spacing w:after="0" w:line="240" w:lineRule="auto"/>
              <w:jc w:val="center"/>
              <w:rPr>
                <w:rFonts w:ascii="Times New Roman" w:hAnsi="Times New Roman" w:cs="Times New Roman"/>
                <w:sz w:val="28"/>
                <w:szCs w:val="28"/>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2235" w:type="dxa"/>
          </w:tcPr>
          <w:p>
            <w:pPr>
              <w:autoSpaceDE w:val="0"/>
              <w:autoSpaceDN w:val="0"/>
              <w:adjustRightInd w:val="0"/>
              <w:spacing w:after="0" w:line="240" w:lineRule="auto"/>
              <w:jc w:val="center"/>
              <w:rPr>
                <w:rFonts w:ascii="Times New Roman" w:hAnsi="Times New Roman" w:cs="Times New Roman"/>
                <w:sz w:val="28"/>
                <w:szCs w:val="28"/>
              </w:rPr>
            </w:pPr>
          </w:p>
        </w:tc>
        <w:tc>
          <w:tcPr>
            <w:tcW w:w="2551" w:type="dxa"/>
          </w:tcPr>
          <w:p>
            <w:pPr>
              <w:autoSpaceDE w:val="0"/>
              <w:autoSpaceDN w:val="0"/>
              <w:adjustRightInd w:val="0"/>
              <w:spacing w:after="0" w:line="240" w:lineRule="auto"/>
              <w:jc w:val="center"/>
              <w:rPr>
                <w:rFonts w:ascii="Times New Roman" w:hAnsi="Times New Roman" w:cs="Times New Roman"/>
                <w:sz w:val="28"/>
                <w:szCs w:val="28"/>
              </w:rPr>
            </w:pPr>
          </w:p>
        </w:tc>
        <w:tc>
          <w:tcPr>
            <w:tcW w:w="1914" w:type="dxa"/>
          </w:tcPr>
          <w:p>
            <w:pPr>
              <w:autoSpaceDE w:val="0"/>
              <w:autoSpaceDN w:val="0"/>
              <w:adjustRightInd w:val="0"/>
              <w:spacing w:after="0" w:line="240" w:lineRule="auto"/>
              <w:jc w:val="center"/>
              <w:rPr>
                <w:rFonts w:ascii="Times New Roman" w:hAnsi="Times New Roman" w:cs="Times New Roman"/>
                <w:sz w:val="28"/>
                <w:szCs w:val="28"/>
              </w:rPr>
            </w:pPr>
          </w:p>
        </w:tc>
        <w:tc>
          <w:tcPr>
            <w:tcW w:w="2622" w:type="dxa"/>
          </w:tcPr>
          <w:p>
            <w:pPr>
              <w:autoSpaceDE w:val="0"/>
              <w:autoSpaceDN w:val="0"/>
              <w:adjustRightInd w:val="0"/>
              <w:spacing w:after="0" w:line="240" w:lineRule="auto"/>
              <w:jc w:val="center"/>
              <w:rPr>
                <w:rFonts w:ascii="Times New Roman" w:hAnsi="Times New Roman" w:cs="Times New Roman"/>
                <w:sz w:val="28"/>
                <w:szCs w:val="28"/>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2235" w:type="dxa"/>
          </w:tcPr>
          <w:p>
            <w:pPr>
              <w:autoSpaceDE w:val="0"/>
              <w:autoSpaceDN w:val="0"/>
              <w:adjustRightInd w:val="0"/>
              <w:spacing w:after="0" w:line="240" w:lineRule="auto"/>
              <w:jc w:val="center"/>
              <w:rPr>
                <w:rFonts w:ascii="Times New Roman" w:hAnsi="Times New Roman" w:cs="Times New Roman"/>
                <w:sz w:val="28"/>
                <w:szCs w:val="28"/>
              </w:rPr>
            </w:pPr>
          </w:p>
        </w:tc>
        <w:tc>
          <w:tcPr>
            <w:tcW w:w="2551" w:type="dxa"/>
          </w:tcPr>
          <w:p>
            <w:pPr>
              <w:autoSpaceDE w:val="0"/>
              <w:autoSpaceDN w:val="0"/>
              <w:adjustRightInd w:val="0"/>
              <w:spacing w:after="0" w:line="240" w:lineRule="auto"/>
              <w:jc w:val="center"/>
              <w:rPr>
                <w:rFonts w:ascii="Times New Roman" w:hAnsi="Times New Roman" w:cs="Times New Roman"/>
                <w:sz w:val="28"/>
                <w:szCs w:val="28"/>
              </w:rPr>
            </w:pPr>
          </w:p>
        </w:tc>
        <w:tc>
          <w:tcPr>
            <w:tcW w:w="1914" w:type="dxa"/>
          </w:tcPr>
          <w:p>
            <w:pPr>
              <w:autoSpaceDE w:val="0"/>
              <w:autoSpaceDN w:val="0"/>
              <w:adjustRightInd w:val="0"/>
              <w:spacing w:after="0" w:line="240" w:lineRule="auto"/>
              <w:jc w:val="center"/>
              <w:rPr>
                <w:rFonts w:ascii="Times New Roman" w:hAnsi="Times New Roman" w:cs="Times New Roman"/>
                <w:sz w:val="28"/>
                <w:szCs w:val="28"/>
              </w:rPr>
            </w:pPr>
          </w:p>
        </w:tc>
        <w:tc>
          <w:tcPr>
            <w:tcW w:w="2622" w:type="dxa"/>
          </w:tcPr>
          <w:p>
            <w:pPr>
              <w:autoSpaceDE w:val="0"/>
              <w:autoSpaceDN w:val="0"/>
              <w:adjustRightInd w:val="0"/>
              <w:spacing w:after="0" w:line="240" w:lineRule="auto"/>
              <w:jc w:val="center"/>
              <w:rPr>
                <w:rFonts w:ascii="Times New Roman" w:hAnsi="Times New Roman" w:cs="Times New Roman"/>
                <w:sz w:val="28"/>
                <w:szCs w:val="28"/>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2235" w:type="dxa"/>
          </w:tcPr>
          <w:p>
            <w:pPr>
              <w:autoSpaceDE w:val="0"/>
              <w:autoSpaceDN w:val="0"/>
              <w:adjustRightInd w:val="0"/>
              <w:spacing w:after="0" w:line="240" w:lineRule="auto"/>
              <w:jc w:val="center"/>
              <w:rPr>
                <w:rFonts w:ascii="Times New Roman" w:hAnsi="Times New Roman" w:cs="Times New Roman"/>
                <w:sz w:val="28"/>
                <w:szCs w:val="28"/>
              </w:rPr>
            </w:pPr>
          </w:p>
        </w:tc>
        <w:tc>
          <w:tcPr>
            <w:tcW w:w="2551" w:type="dxa"/>
          </w:tcPr>
          <w:p>
            <w:pPr>
              <w:autoSpaceDE w:val="0"/>
              <w:autoSpaceDN w:val="0"/>
              <w:adjustRightInd w:val="0"/>
              <w:spacing w:after="0" w:line="240" w:lineRule="auto"/>
              <w:jc w:val="center"/>
              <w:rPr>
                <w:rFonts w:ascii="Times New Roman" w:hAnsi="Times New Roman" w:cs="Times New Roman"/>
                <w:sz w:val="28"/>
                <w:szCs w:val="28"/>
              </w:rPr>
            </w:pPr>
          </w:p>
        </w:tc>
        <w:tc>
          <w:tcPr>
            <w:tcW w:w="1914" w:type="dxa"/>
          </w:tcPr>
          <w:p>
            <w:pPr>
              <w:autoSpaceDE w:val="0"/>
              <w:autoSpaceDN w:val="0"/>
              <w:adjustRightInd w:val="0"/>
              <w:spacing w:after="0" w:line="240" w:lineRule="auto"/>
              <w:jc w:val="center"/>
              <w:rPr>
                <w:rFonts w:ascii="Times New Roman" w:hAnsi="Times New Roman" w:cs="Times New Roman"/>
                <w:sz w:val="28"/>
                <w:szCs w:val="28"/>
              </w:rPr>
            </w:pPr>
          </w:p>
        </w:tc>
        <w:tc>
          <w:tcPr>
            <w:tcW w:w="2622" w:type="dxa"/>
          </w:tcPr>
          <w:p>
            <w:pPr>
              <w:autoSpaceDE w:val="0"/>
              <w:autoSpaceDN w:val="0"/>
              <w:adjustRightInd w:val="0"/>
              <w:spacing w:after="0" w:line="240" w:lineRule="auto"/>
              <w:jc w:val="center"/>
              <w:rPr>
                <w:rFonts w:ascii="Times New Roman" w:hAnsi="Times New Roman" w:cs="Times New Roman"/>
                <w:sz w:val="28"/>
                <w:szCs w:val="28"/>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2235" w:type="dxa"/>
          </w:tcPr>
          <w:p>
            <w:pPr>
              <w:autoSpaceDE w:val="0"/>
              <w:autoSpaceDN w:val="0"/>
              <w:adjustRightInd w:val="0"/>
              <w:spacing w:after="0" w:line="240" w:lineRule="auto"/>
              <w:jc w:val="center"/>
              <w:rPr>
                <w:rFonts w:ascii="Times New Roman" w:hAnsi="Times New Roman" w:cs="Times New Roman"/>
                <w:sz w:val="28"/>
                <w:szCs w:val="28"/>
              </w:rPr>
            </w:pPr>
          </w:p>
        </w:tc>
        <w:tc>
          <w:tcPr>
            <w:tcW w:w="2551" w:type="dxa"/>
          </w:tcPr>
          <w:p>
            <w:pPr>
              <w:autoSpaceDE w:val="0"/>
              <w:autoSpaceDN w:val="0"/>
              <w:adjustRightInd w:val="0"/>
              <w:spacing w:after="0" w:line="240" w:lineRule="auto"/>
              <w:jc w:val="center"/>
              <w:rPr>
                <w:rFonts w:ascii="Times New Roman" w:hAnsi="Times New Roman" w:cs="Times New Roman"/>
                <w:sz w:val="28"/>
                <w:szCs w:val="28"/>
              </w:rPr>
            </w:pPr>
          </w:p>
        </w:tc>
        <w:tc>
          <w:tcPr>
            <w:tcW w:w="1914" w:type="dxa"/>
          </w:tcPr>
          <w:p>
            <w:pPr>
              <w:autoSpaceDE w:val="0"/>
              <w:autoSpaceDN w:val="0"/>
              <w:adjustRightInd w:val="0"/>
              <w:spacing w:after="0" w:line="240" w:lineRule="auto"/>
              <w:jc w:val="center"/>
              <w:rPr>
                <w:rFonts w:ascii="Times New Roman" w:hAnsi="Times New Roman" w:cs="Times New Roman"/>
                <w:sz w:val="28"/>
                <w:szCs w:val="28"/>
              </w:rPr>
            </w:pPr>
          </w:p>
        </w:tc>
        <w:tc>
          <w:tcPr>
            <w:tcW w:w="2622" w:type="dxa"/>
          </w:tcPr>
          <w:p>
            <w:pPr>
              <w:autoSpaceDE w:val="0"/>
              <w:autoSpaceDN w:val="0"/>
              <w:adjustRightInd w:val="0"/>
              <w:spacing w:after="0" w:line="240" w:lineRule="auto"/>
              <w:jc w:val="center"/>
              <w:rPr>
                <w:rFonts w:ascii="Times New Roman" w:hAnsi="Times New Roman" w:cs="Times New Roman"/>
                <w:sz w:val="28"/>
                <w:szCs w:val="28"/>
              </w:rPr>
            </w:pPr>
          </w:p>
        </w:tc>
      </w:tr>
    </w:tbl>
    <w:p>
      <w:pPr>
        <w:autoSpaceDE w:val="0"/>
        <w:autoSpaceDN w:val="0"/>
        <w:adjustRightInd w:val="0"/>
        <w:spacing w:after="0" w:line="240" w:lineRule="auto"/>
        <w:ind w:firstLine="709"/>
        <w:jc w:val="center"/>
        <w:rPr>
          <w:rFonts w:ascii="Times New Roman" w:hAnsi="Times New Roman" w:cs="Times New Roman"/>
          <w:sz w:val="28"/>
          <w:szCs w:val="28"/>
        </w:rPr>
      </w:pPr>
    </w:p>
    <w:p>
      <w:pPr>
        <w:autoSpaceDE w:val="0"/>
        <w:autoSpaceDN w:val="0"/>
        <w:adjustRightInd w:val="0"/>
        <w:spacing w:after="0" w:line="240" w:lineRule="auto"/>
        <w:ind w:firstLine="709"/>
        <w:jc w:val="center"/>
        <w:rPr>
          <w:rFonts w:ascii="Times New Roman" w:hAnsi="Times New Roman" w:cs="Times New Roman"/>
          <w:sz w:val="28"/>
          <w:szCs w:val="28"/>
        </w:rPr>
      </w:pPr>
    </w:p>
    <w:p>
      <w:pPr>
        <w:autoSpaceDE w:val="0"/>
        <w:autoSpaceDN w:val="0"/>
        <w:adjustRightInd w:val="0"/>
        <w:spacing w:after="0" w:line="240" w:lineRule="auto"/>
        <w:ind w:firstLine="709"/>
        <w:jc w:val="center"/>
        <w:rPr>
          <w:rFonts w:ascii="Times New Roman" w:hAnsi="Times New Roman" w:cs="Times New Roman"/>
          <w:sz w:val="28"/>
          <w:szCs w:val="28"/>
        </w:rPr>
      </w:pPr>
    </w:p>
    <w:p>
      <w:pPr>
        <w:autoSpaceDE w:val="0"/>
        <w:autoSpaceDN w:val="0"/>
        <w:adjustRightInd w:val="0"/>
        <w:spacing w:after="0" w:line="240" w:lineRule="auto"/>
        <w:ind w:firstLine="709"/>
        <w:jc w:val="center"/>
        <w:rPr>
          <w:rFonts w:ascii="Times New Roman" w:hAnsi="Times New Roman" w:cs="Times New Roman"/>
          <w:sz w:val="28"/>
          <w:szCs w:val="28"/>
        </w:rPr>
      </w:pPr>
    </w:p>
    <w:p>
      <w:pPr>
        <w:autoSpaceDE w:val="0"/>
        <w:autoSpaceDN w:val="0"/>
        <w:adjustRightInd w:val="0"/>
        <w:spacing w:after="0" w:line="240" w:lineRule="auto"/>
        <w:ind w:firstLine="709"/>
        <w:jc w:val="center"/>
        <w:rPr>
          <w:rFonts w:ascii="Times New Roman" w:hAnsi="Times New Roman" w:cs="Times New Roman"/>
          <w:sz w:val="28"/>
          <w:szCs w:val="28"/>
        </w:rPr>
      </w:pPr>
    </w:p>
    <w:p>
      <w:pPr>
        <w:autoSpaceDE w:val="0"/>
        <w:autoSpaceDN w:val="0"/>
        <w:adjustRightInd w:val="0"/>
        <w:spacing w:after="0" w:line="240" w:lineRule="auto"/>
        <w:ind w:firstLine="709"/>
        <w:jc w:val="center"/>
        <w:rPr>
          <w:rFonts w:ascii="Times New Roman" w:hAnsi="Times New Roman" w:cs="Times New Roman"/>
          <w:sz w:val="28"/>
          <w:szCs w:val="28"/>
        </w:rPr>
      </w:pPr>
    </w:p>
    <w:p>
      <w:pPr>
        <w:autoSpaceDE w:val="0"/>
        <w:autoSpaceDN w:val="0"/>
        <w:adjustRightInd w:val="0"/>
        <w:spacing w:after="0" w:line="240" w:lineRule="auto"/>
        <w:ind w:firstLine="709"/>
        <w:jc w:val="center"/>
        <w:rPr>
          <w:rFonts w:ascii="Times New Roman" w:hAnsi="Times New Roman" w:cs="Times New Roman"/>
          <w:sz w:val="28"/>
          <w:szCs w:val="28"/>
        </w:rPr>
      </w:pPr>
    </w:p>
    <w:p>
      <w:pPr>
        <w:autoSpaceDE w:val="0"/>
        <w:autoSpaceDN w:val="0"/>
        <w:adjustRightInd w:val="0"/>
        <w:spacing w:after="0" w:line="240" w:lineRule="auto"/>
        <w:ind w:firstLine="709"/>
        <w:jc w:val="center"/>
        <w:rPr>
          <w:rFonts w:ascii="Times New Roman" w:hAnsi="Times New Roman" w:cs="Times New Roman"/>
          <w:sz w:val="28"/>
          <w:szCs w:val="28"/>
        </w:rPr>
      </w:pPr>
    </w:p>
    <w:p>
      <w:pPr>
        <w:autoSpaceDE w:val="0"/>
        <w:autoSpaceDN w:val="0"/>
        <w:adjustRightInd w:val="0"/>
        <w:spacing w:after="0" w:line="240" w:lineRule="auto"/>
        <w:ind w:firstLine="709"/>
        <w:jc w:val="center"/>
        <w:rPr>
          <w:rFonts w:ascii="Times New Roman" w:hAnsi="Times New Roman" w:cs="Times New Roman"/>
          <w:sz w:val="28"/>
          <w:szCs w:val="28"/>
        </w:rPr>
      </w:pPr>
    </w:p>
    <w:p>
      <w:pPr>
        <w:autoSpaceDE w:val="0"/>
        <w:autoSpaceDN w:val="0"/>
        <w:adjustRightInd w:val="0"/>
        <w:spacing w:after="0" w:line="240" w:lineRule="auto"/>
        <w:ind w:firstLine="709"/>
        <w:jc w:val="center"/>
        <w:rPr>
          <w:rFonts w:ascii="Times New Roman" w:hAnsi="Times New Roman" w:cs="Times New Roman"/>
          <w:sz w:val="28"/>
          <w:szCs w:val="28"/>
        </w:rPr>
      </w:pPr>
    </w:p>
    <w:p>
      <w:pPr>
        <w:autoSpaceDE w:val="0"/>
        <w:autoSpaceDN w:val="0"/>
        <w:adjustRightInd w:val="0"/>
        <w:spacing w:after="0" w:line="240" w:lineRule="auto"/>
        <w:ind w:firstLine="709"/>
        <w:jc w:val="center"/>
        <w:rPr>
          <w:rFonts w:ascii="Times New Roman" w:hAnsi="Times New Roman" w:cs="Times New Roman"/>
          <w:sz w:val="28"/>
          <w:szCs w:val="28"/>
        </w:rPr>
      </w:pPr>
    </w:p>
    <w:p>
      <w:pPr>
        <w:autoSpaceDE w:val="0"/>
        <w:autoSpaceDN w:val="0"/>
        <w:adjustRightInd w:val="0"/>
        <w:spacing w:after="0" w:line="240" w:lineRule="auto"/>
        <w:ind w:firstLine="709"/>
        <w:jc w:val="center"/>
        <w:rPr>
          <w:rFonts w:ascii="Times New Roman" w:hAnsi="Times New Roman" w:cs="Times New Roman"/>
          <w:sz w:val="28"/>
          <w:szCs w:val="28"/>
        </w:rPr>
      </w:pPr>
    </w:p>
    <w:p>
      <w:pPr>
        <w:autoSpaceDE w:val="0"/>
        <w:autoSpaceDN w:val="0"/>
        <w:adjustRightInd w:val="0"/>
        <w:spacing w:after="0" w:line="240" w:lineRule="auto"/>
        <w:ind w:firstLine="709"/>
        <w:jc w:val="center"/>
        <w:rPr>
          <w:rFonts w:ascii="Times New Roman" w:hAnsi="Times New Roman" w:cs="Times New Roman"/>
          <w:sz w:val="28"/>
          <w:szCs w:val="28"/>
        </w:rPr>
      </w:pPr>
    </w:p>
    <w:p>
      <w:pPr>
        <w:autoSpaceDE w:val="0"/>
        <w:autoSpaceDN w:val="0"/>
        <w:adjustRightInd w:val="0"/>
        <w:spacing w:after="0" w:line="240" w:lineRule="auto"/>
        <w:ind w:firstLine="709"/>
        <w:jc w:val="center"/>
        <w:rPr>
          <w:rFonts w:ascii="Times New Roman" w:hAnsi="Times New Roman" w:cs="Times New Roman"/>
          <w:sz w:val="28"/>
          <w:szCs w:val="28"/>
        </w:rPr>
      </w:pPr>
    </w:p>
    <w:p>
      <w:pPr>
        <w:autoSpaceDE w:val="0"/>
        <w:autoSpaceDN w:val="0"/>
        <w:adjustRightInd w:val="0"/>
        <w:spacing w:after="0" w:line="240" w:lineRule="auto"/>
        <w:ind w:firstLine="709"/>
        <w:jc w:val="center"/>
        <w:rPr>
          <w:rFonts w:ascii="Times New Roman" w:hAnsi="Times New Roman" w:cs="Times New Roman"/>
          <w:sz w:val="28"/>
          <w:szCs w:val="28"/>
        </w:rPr>
      </w:pPr>
    </w:p>
    <w:p>
      <w:pPr>
        <w:autoSpaceDE w:val="0"/>
        <w:autoSpaceDN w:val="0"/>
        <w:adjustRightInd w:val="0"/>
        <w:spacing w:after="0" w:line="240" w:lineRule="auto"/>
        <w:ind w:firstLine="709"/>
        <w:jc w:val="center"/>
        <w:rPr>
          <w:rFonts w:ascii="Times New Roman" w:hAnsi="Times New Roman" w:cs="Times New Roman"/>
          <w:sz w:val="28"/>
          <w:szCs w:val="28"/>
        </w:rPr>
      </w:pPr>
    </w:p>
    <w:p>
      <w:pPr>
        <w:autoSpaceDE w:val="0"/>
        <w:autoSpaceDN w:val="0"/>
        <w:adjustRightInd w:val="0"/>
        <w:spacing w:after="0" w:line="240" w:lineRule="auto"/>
        <w:ind w:firstLine="709"/>
        <w:jc w:val="center"/>
        <w:rPr>
          <w:rFonts w:ascii="Times New Roman" w:hAnsi="Times New Roman" w:cs="Times New Roman"/>
          <w:sz w:val="28"/>
          <w:szCs w:val="28"/>
        </w:rPr>
      </w:pPr>
    </w:p>
    <w:p>
      <w:pPr>
        <w:autoSpaceDE w:val="0"/>
        <w:autoSpaceDN w:val="0"/>
        <w:adjustRightInd w:val="0"/>
        <w:spacing w:after="0" w:line="240" w:lineRule="auto"/>
        <w:ind w:firstLine="709"/>
        <w:jc w:val="center"/>
        <w:rPr>
          <w:rFonts w:ascii="Times New Roman" w:hAnsi="Times New Roman" w:cs="Times New Roman"/>
          <w:sz w:val="28"/>
          <w:szCs w:val="28"/>
        </w:rPr>
      </w:pPr>
    </w:p>
    <w:p>
      <w:pPr>
        <w:autoSpaceDE w:val="0"/>
        <w:autoSpaceDN w:val="0"/>
        <w:adjustRightInd w:val="0"/>
        <w:spacing w:after="0" w:line="240" w:lineRule="auto"/>
        <w:ind w:firstLine="709"/>
        <w:jc w:val="center"/>
        <w:rPr>
          <w:rFonts w:ascii="Times New Roman" w:hAnsi="Times New Roman" w:cs="Times New Roman"/>
          <w:sz w:val="28"/>
          <w:szCs w:val="28"/>
        </w:rPr>
      </w:pPr>
    </w:p>
    <w:p>
      <w:pPr>
        <w:autoSpaceDE w:val="0"/>
        <w:autoSpaceDN w:val="0"/>
        <w:adjustRightInd w:val="0"/>
        <w:spacing w:after="0" w:line="240" w:lineRule="auto"/>
        <w:ind w:firstLine="709"/>
        <w:jc w:val="center"/>
        <w:rPr>
          <w:rFonts w:ascii="Times New Roman" w:hAnsi="Times New Roman" w:cs="Times New Roman"/>
          <w:sz w:val="28"/>
          <w:szCs w:val="28"/>
        </w:rPr>
      </w:pPr>
    </w:p>
    <w:p>
      <w:pPr>
        <w:autoSpaceDE w:val="0"/>
        <w:autoSpaceDN w:val="0"/>
        <w:adjustRightInd w:val="0"/>
        <w:spacing w:after="0" w:line="240" w:lineRule="auto"/>
        <w:ind w:firstLine="709"/>
        <w:jc w:val="center"/>
        <w:rPr>
          <w:rFonts w:ascii="Times New Roman" w:hAnsi="Times New Roman" w:cs="Times New Roman"/>
          <w:sz w:val="28"/>
          <w:szCs w:val="28"/>
        </w:rPr>
      </w:pPr>
    </w:p>
    <w:p>
      <w:pPr>
        <w:autoSpaceDE w:val="0"/>
        <w:autoSpaceDN w:val="0"/>
        <w:adjustRightInd w:val="0"/>
        <w:spacing w:after="0" w:line="240" w:lineRule="auto"/>
        <w:ind w:firstLine="709"/>
        <w:jc w:val="center"/>
        <w:rPr>
          <w:rFonts w:ascii="Times New Roman" w:hAnsi="Times New Roman" w:cs="Times New Roman"/>
          <w:sz w:val="28"/>
          <w:szCs w:val="28"/>
        </w:rPr>
      </w:pPr>
    </w:p>
    <w:p>
      <w:pPr>
        <w:autoSpaceDE w:val="0"/>
        <w:autoSpaceDN w:val="0"/>
        <w:adjustRightInd w:val="0"/>
        <w:spacing w:after="0" w:line="240" w:lineRule="auto"/>
        <w:ind w:firstLine="709"/>
        <w:jc w:val="center"/>
        <w:rPr>
          <w:rFonts w:ascii="Times New Roman" w:hAnsi="Times New Roman" w:cs="Times New Roman"/>
          <w:sz w:val="28"/>
          <w:szCs w:val="28"/>
        </w:rPr>
      </w:pPr>
    </w:p>
    <w:p>
      <w:pPr>
        <w:autoSpaceDE w:val="0"/>
        <w:autoSpaceDN w:val="0"/>
        <w:adjustRightInd w:val="0"/>
        <w:spacing w:after="0" w:line="240" w:lineRule="auto"/>
        <w:ind w:firstLine="709"/>
        <w:jc w:val="center"/>
        <w:rPr>
          <w:rFonts w:ascii="Times New Roman" w:hAnsi="Times New Roman" w:cs="Times New Roman"/>
          <w:sz w:val="28"/>
          <w:szCs w:val="28"/>
        </w:rPr>
      </w:pPr>
    </w:p>
    <w:p>
      <w:pPr>
        <w:autoSpaceDE w:val="0"/>
        <w:autoSpaceDN w:val="0"/>
        <w:adjustRightInd w:val="0"/>
        <w:spacing w:after="0" w:line="240" w:lineRule="auto"/>
        <w:ind w:firstLine="709"/>
        <w:jc w:val="center"/>
        <w:rPr>
          <w:rFonts w:ascii="Times New Roman" w:hAnsi="Times New Roman" w:cs="Times New Roman"/>
          <w:sz w:val="28"/>
          <w:szCs w:val="28"/>
        </w:rPr>
      </w:pPr>
    </w:p>
    <w:p>
      <w:pPr>
        <w:autoSpaceDE w:val="0"/>
        <w:autoSpaceDN w:val="0"/>
        <w:adjustRightInd w:val="0"/>
        <w:spacing w:after="0" w:line="240" w:lineRule="auto"/>
        <w:ind w:firstLine="709"/>
        <w:jc w:val="center"/>
        <w:rPr>
          <w:rFonts w:ascii="Times New Roman" w:hAnsi="Times New Roman" w:cs="Times New Roman"/>
          <w:sz w:val="28"/>
          <w:szCs w:val="28"/>
        </w:rPr>
      </w:pPr>
    </w:p>
    <w:p>
      <w:pPr>
        <w:autoSpaceDE w:val="0"/>
        <w:autoSpaceDN w:val="0"/>
        <w:adjustRightInd w:val="0"/>
        <w:spacing w:after="0" w:line="240" w:lineRule="auto"/>
        <w:ind w:firstLine="709"/>
        <w:jc w:val="center"/>
        <w:rPr>
          <w:rFonts w:ascii="Times New Roman" w:hAnsi="Times New Roman" w:cs="Times New Roman"/>
          <w:sz w:val="28"/>
          <w:szCs w:val="28"/>
        </w:rPr>
      </w:pPr>
    </w:p>
    <w:p>
      <w:pPr>
        <w:autoSpaceDE w:val="0"/>
        <w:autoSpaceDN w:val="0"/>
        <w:adjustRightInd w:val="0"/>
        <w:spacing w:after="0" w:line="240" w:lineRule="auto"/>
        <w:ind w:firstLine="709"/>
        <w:jc w:val="right"/>
        <w:rPr>
          <w:rFonts w:ascii="Times New Roman" w:hAnsi="Times New Roman" w:cs="Times New Roman"/>
          <w:sz w:val="28"/>
          <w:szCs w:val="28"/>
        </w:rPr>
      </w:pPr>
      <w:r>
        <w:rPr>
          <w:rFonts w:ascii="Times New Roman" w:hAnsi="Times New Roman" w:cs="Times New Roman"/>
          <w:sz w:val="28"/>
          <w:szCs w:val="28"/>
        </w:rPr>
        <w:t>Приложение 7</w:t>
      </w:r>
    </w:p>
    <w:p>
      <w:pPr>
        <w:autoSpaceDE w:val="0"/>
        <w:autoSpaceDN w:val="0"/>
        <w:adjustRightInd w:val="0"/>
        <w:spacing w:after="0" w:line="240" w:lineRule="auto"/>
        <w:jc w:val="center"/>
        <w:rPr>
          <w:rFonts w:ascii="Times New Roman" w:hAnsi="Times New Roman" w:eastAsia="Calibri" w:cs="Times New Roman"/>
          <w:b/>
          <w:bCs/>
          <w:sz w:val="24"/>
          <w:szCs w:val="24"/>
        </w:rPr>
      </w:pPr>
      <w:r>
        <w:rPr>
          <w:rFonts w:ascii="Times New Roman" w:hAnsi="Times New Roman" w:eastAsia="Calibri" w:cs="Times New Roman"/>
          <w:b/>
          <w:bCs/>
          <w:sz w:val="24"/>
          <w:szCs w:val="24"/>
        </w:rPr>
        <w:t>Показатели расчёта возможных индивидуальных</w:t>
      </w:r>
    </w:p>
    <w:p>
      <w:pPr>
        <w:spacing w:after="0" w:line="240" w:lineRule="auto"/>
        <w:jc w:val="center"/>
        <w:rPr>
          <w:rFonts w:ascii="Times New Roman" w:hAnsi="Times New Roman" w:cs="Times New Roman"/>
          <w:sz w:val="24"/>
          <w:szCs w:val="24"/>
        </w:rPr>
      </w:pPr>
      <w:r>
        <w:rPr>
          <w:rFonts w:ascii="Times New Roman" w:hAnsi="Times New Roman" w:eastAsia="Calibri" w:cs="Times New Roman"/>
          <w:b/>
          <w:bCs/>
          <w:sz w:val="24"/>
          <w:szCs w:val="24"/>
        </w:rPr>
        <w:t>образовательных достижений студента</w:t>
      </w:r>
    </w:p>
    <w:p>
      <w:pPr>
        <w:spacing w:after="0" w:line="240" w:lineRule="auto"/>
        <w:jc w:val="both"/>
        <w:rPr>
          <w:rFonts w:ascii="Times New Roman" w:hAnsi="Times New Roman" w:cs="Times New Roman"/>
          <w:sz w:val="24"/>
          <w:szCs w:val="24"/>
        </w:rPr>
      </w:pPr>
    </w:p>
    <w:tbl>
      <w:tblPr>
        <w:tblStyle w:val="5"/>
        <w:tblW w:w="10815" w:type="dxa"/>
        <w:tblInd w:w="-105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00"/>
        <w:gridCol w:w="2610"/>
        <w:gridCol w:w="3405"/>
        <w:gridCol w:w="420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099" w:hRule="atLeast"/>
        </w:trPr>
        <w:tc>
          <w:tcPr>
            <w:tcW w:w="600" w:type="dxa"/>
          </w:tcPr>
          <w:p>
            <w:pPr>
              <w:autoSpaceDE w:val="0"/>
              <w:autoSpaceDN w:val="0"/>
              <w:adjustRightInd w:val="0"/>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w:t>
            </w:r>
          </w:p>
          <w:p>
            <w:pPr>
              <w:autoSpaceDE w:val="0"/>
              <w:autoSpaceDN w:val="0"/>
              <w:adjustRightInd w:val="0"/>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п/п</w:t>
            </w:r>
          </w:p>
          <w:p>
            <w:pPr>
              <w:spacing w:after="0" w:line="240" w:lineRule="auto"/>
              <w:jc w:val="both"/>
              <w:rPr>
                <w:rFonts w:ascii="Times New Roman" w:hAnsi="Times New Roman" w:cs="Times New Roman"/>
                <w:sz w:val="24"/>
                <w:szCs w:val="24"/>
              </w:rPr>
            </w:pPr>
          </w:p>
        </w:tc>
        <w:tc>
          <w:tcPr>
            <w:tcW w:w="2610" w:type="dxa"/>
          </w:tcPr>
          <w:p>
            <w:pPr>
              <w:autoSpaceDE w:val="0"/>
              <w:autoSpaceDN w:val="0"/>
              <w:adjustRightInd w:val="0"/>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Вид образовательных</w:t>
            </w:r>
          </w:p>
          <w:p>
            <w:pPr>
              <w:autoSpaceDE w:val="0"/>
              <w:autoSpaceDN w:val="0"/>
              <w:adjustRightInd w:val="0"/>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достижений</w:t>
            </w:r>
          </w:p>
          <w:p>
            <w:pPr>
              <w:spacing w:after="0" w:line="240" w:lineRule="auto"/>
              <w:jc w:val="both"/>
              <w:rPr>
                <w:rFonts w:ascii="Times New Roman" w:hAnsi="Times New Roman" w:cs="Times New Roman"/>
                <w:sz w:val="24"/>
                <w:szCs w:val="24"/>
              </w:rPr>
            </w:pPr>
          </w:p>
        </w:tc>
        <w:tc>
          <w:tcPr>
            <w:tcW w:w="3405" w:type="dxa"/>
          </w:tcPr>
          <w:p>
            <w:pPr>
              <w:autoSpaceDE w:val="0"/>
              <w:autoSpaceDN w:val="0"/>
              <w:adjustRightInd w:val="0"/>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Подтверждение уровня</w:t>
            </w:r>
          </w:p>
          <w:p>
            <w:pPr>
              <w:autoSpaceDE w:val="0"/>
              <w:autoSpaceDN w:val="0"/>
              <w:adjustRightInd w:val="0"/>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(факта) индивидуальных</w:t>
            </w:r>
          </w:p>
          <w:p>
            <w:pPr>
              <w:autoSpaceDE w:val="0"/>
              <w:autoSpaceDN w:val="0"/>
              <w:adjustRightInd w:val="0"/>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образовательных</w:t>
            </w:r>
          </w:p>
          <w:p>
            <w:pPr>
              <w:autoSpaceDE w:val="0"/>
              <w:autoSpaceDN w:val="0"/>
              <w:adjustRightInd w:val="0"/>
              <w:spacing w:after="0" w:line="240" w:lineRule="auto"/>
              <w:rPr>
                <w:rFonts w:ascii="Times New Roman" w:hAnsi="Times New Roman" w:cs="Times New Roman"/>
                <w:sz w:val="24"/>
                <w:szCs w:val="24"/>
              </w:rPr>
            </w:pPr>
            <w:r>
              <w:rPr>
                <w:rFonts w:ascii="Times New Roman" w:hAnsi="Times New Roman" w:eastAsia="Calibri" w:cs="Times New Roman"/>
                <w:sz w:val="24"/>
                <w:szCs w:val="24"/>
              </w:rPr>
              <w:t>достижений</w:t>
            </w:r>
          </w:p>
        </w:tc>
        <w:tc>
          <w:tcPr>
            <w:tcW w:w="4200" w:type="dxa"/>
          </w:tcPr>
          <w:p>
            <w:pPr>
              <w:autoSpaceDE w:val="0"/>
              <w:autoSpaceDN w:val="0"/>
              <w:adjustRightInd w:val="0"/>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Критерии оценки</w:t>
            </w:r>
          </w:p>
          <w:p>
            <w:pPr>
              <w:autoSpaceDE w:val="0"/>
              <w:autoSpaceDN w:val="0"/>
              <w:adjustRightInd w:val="0"/>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образовательных достижений</w:t>
            </w:r>
          </w:p>
          <w:p>
            <w:pPr>
              <w:spacing w:after="0" w:line="240" w:lineRule="auto"/>
              <w:jc w:val="both"/>
              <w:rPr>
                <w:rFonts w:ascii="Times New Roman" w:hAnsi="Times New Roman" w:cs="Times New Roman"/>
                <w:sz w:val="24"/>
                <w:szCs w:val="24"/>
              </w:rPr>
            </w:pPr>
            <w:r>
              <w:rPr>
                <w:rFonts w:ascii="Times New Roman" w:hAnsi="Times New Roman" w:eastAsia="Calibri" w:cs="Times New Roman"/>
                <w:sz w:val="24"/>
                <w:szCs w:val="24"/>
              </w:rPr>
              <w:t>(индекс ИОД)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600" w:type="dxa"/>
          </w:tcPr>
          <w:p>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2610" w:type="dxa"/>
          </w:tcPr>
          <w:p>
            <w:pPr>
              <w:autoSpaceDE w:val="0"/>
              <w:autoSpaceDN w:val="0"/>
              <w:adjustRightInd w:val="0"/>
              <w:spacing w:after="0" w:line="240" w:lineRule="auto"/>
              <w:rPr>
                <w:rFonts w:ascii="Times New Roman" w:hAnsi="Times New Roman" w:cs="Times New Roman"/>
                <w:sz w:val="24"/>
                <w:szCs w:val="24"/>
              </w:rPr>
            </w:pPr>
            <w:r>
              <w:rPr>
                <w:rFonts w:ascii="Times New Roman" w:hAnsi="Times New Roman" w:eastAsia="Calibri" w:cs="Times New Roman"/>
                <w:sz w:val="24"/>
                <w:szCs w:val="24"/>
              </w:rPr>
              <w:t xml:space="preserve">Высокий уровень успеваемости </w:t>
            </w:r>
          </w:p>
          <w:p>
            <w:pPr>
              <w:spacing w:after="0" w:line="240" w:lineRule="auto"/>
              <w:jc w:val="both"/>
              <w:rPr>
                <w:rFonts w:ascii="Times New Roman" w:hAnsi="Times New Roman" w:cs="Times New Roman"/>
                <w:sz w:val="24"/>
                <w:szCs w:val="24"/>
              </w:rPr>
            </w:pPr>
          </w:p>
        </w:tc>
        <w:tc>
          <w:tcPr>
            <w:tcW w:w="3405" w:type="dxa"/>
          </w:tcPr>
          <w:p>
            <w:pPr>
              <w:autoSpaceDE w:val="0"/>
              <w:autoSpaceDN w:val="0"/>
              <w:adjustRightInd w:val="0"/>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Ведомость промежуточной</w:t>
            </w:r>
          </w:p>
          <w:p>
            <w:pPr>
              <w:spacing w:after="0" w:line="240" w:lineRule="auto"/>
              <w:jc w:val="both"/>
              <w:rPr>
                <w:rFonts w:ascii="Times New Roman" w:hAnsi="Times New Roman" w:cs="Times New Roman"/>
                <w:sz w:val="24"/>
                <w:szCs w:val="24"/>
              </w:rPr>
            </w:pPr>
            <w:r>
              <w:rPr>
                <w:rFonts w:ascii="Times New Roman" w:hAnsi="Times New Roman" w:eastAsia="Calibri" w:cs="Times New Roman"/>
                <w:sz w:val="24"/>
                <w:szCs w:val="24"/>
              </w:rPr>
              <w:t>аттестации</w:t>
            </w:r>
          </w:p>
        </w:tc>
        <w:tc>
          <w:tcPr>
            <w:tcW w:w="4200" w:type="dxa"/>
          </w:tcPr>
          <w:p>
            <w:pPr>
              <w:autoSpaceDE w:val="0"/>
              <w:autoSpaceDN w:val="0"/>
              <w:adjustRightInd w:val="0"/>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Средний балл успеваемости за все семестры</w:t>
            </w:r>
          </w:p>
          <w:p>
            <w:pPr>
              <w:autoSpaceDE w:val="0"/>
              <w:autoSpaceDN w:val="0"/>
              <w:adjustRightInd w:val="0"/>
              <w:spacing w:after="0" w:line="240" w:lineRule="auto"/>
              <w:rPr>
                <w:rFonts w:ascii="Times New Roman" w:hAnsi="Times New Roman" w:eastAsia="Calibri" w:cs="Times New Roman"/>
                <w:b/>
                <w:bCs/>
                <w:sz w:val="24"/>
                <w:szCs w:val="24"/>
              </w:rPr>
            </w:pPr>
            <w:r>
              <w:rPr>
                <w:rFonts w:ascii="Times New Roman" w:hAnsi="Times New Roman" w:eastAsia="Calibri" w:cs="Times New Roman"/>
                <w:b/>
                <w:bCs/>
                <w:sz w:val="24"/>
                <w:szCs w:val="24"/>
              </w:rPr>
              <w:t xml:space="preserve">СБу </w:t>
            </w:r>
            <w:r>
              <w:rPr>
                <w:rFonts w:ascii="Times New Roman" w:hAnsi="Times New Roman" w:eastAsia="Calibri" w:cs="Times New Roman"/>
                <w:sz w:val="24"/>
                <w:szCs w:val="24"/>
              </w:rPr>
              <w:t xml:space="preserve">= </w:t>
            </w:r>
            <w:r>
              <w:rPr>
                <w:rFonts w:ascii="Times New Roman" w:hAnsi="Times New Roman" w:eastAsia="Calibri" w:cs="Times New Roman"/>
                <w:b/>
                <w:bCs/>
                <w:sz w:val="24"/>
                <w:szCs w:val="24"/>
              </w:rPr>
              <w:t>Sоц/Nоц</w:t>
            </w:r>
          </w:p>
          <w:p>
            <w:pPr>
              <w:autoSpaceDE w:val="0"/>
              <w:autoSpaceDN w:val="0"/>
              <w:adjustRightInd w:val="0"/>
              <w:spacing w:after="0" w:line="240" w:lineRule="auto"/>
              <w:rPr>
                <w:rFonts w:ascii="Times New Roman" w:hAnsi="Times New Roman" w:eastAsia="Calibri" w:cs="Times New Roman"/>
                <w:sz w:val="24"/>
                <w:szCs w:val="24"/>
              </w:rPr>
            </w:pPr>
            <w:r>
              <w:rPr>
                <w:rFonts w:ascii="Times New Roman" w:hAnsi="Times New Roman" w:eastAsia="Calibri" w:cs="Times New Roman"/>
                <w:b/>
                <w:bCs/>
                <w:sz w:val="24"/>
                <w:szCs w:val="24"/>
              </w:rPr>
              <w:t xml:space="preserve">Sоц </w:t>
            </w:r>
            <w:r>
              <w:rPr>
                <w:rFonts w:ascii="Times New Roman" w:hAnsi="Times New Roman" w:eastAsia="Calibri" w:cs="Times New Roman"/>
                <w:sz w:val="24"/>
                <w:szCs w:val="24"/>
              </w:rPr>
              <w:t>– сумма оценок за промежуточную аттестацию</w:t>
            </w:r>
          </w:p>
          <w:p>
            <w:pPr>
              <w:autoSpaceDE w:val="0"/>
              <w:autoSpaceDN w:val="0"/>
              <w:adjustRightInd w:val="0"/>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(экзамены, курсовые работы, практики) </w:t>
            </w:r>
          </w:p>
          <w:p>
            <w:pPr>
              <w:autoSpaceDE w:val="0"/>
              <w:autoSpaceDN w:val="0"/>
              <w:adjustRightInd w:val="0"/>
              <w:spacing w:after="0" w:line="240" w:lineRule="auto"/>
              <w:rPr>
                <w:rFonts w:ascii="Times New Roman" w:hAnsi="Times New Roman" w:eastAsia="Calibri" w:cs="Times New Roman"/>
                <w:sz w:val="24"/>
                <w:szCs w:val="24"/>
              </w:rPr>
            </w:pPr>
            <w:r>
              <w:rPr>
                <w:rFonts w:ascii="Times New Roman" w:hAnsi="Times New Roman" w:eastAsia="Calibri" w:cs="Times New Roman"/>
                <w:b/>
                <w:bCs/>
                <w:sz w:val="24"/>
                <w:szCs w:val="24"/>
              </w:rPr>
              <w:t xml:space="preserve">Nоц - </w:t>
            </w:r>
            <w:r>
              <w:rPr>
                <w:rFonts w:ascii="Times New Roman" w:hAnsi="Times New Roman" w:eastAsia="Calibri" w:cs="Times New Roman"/>
                <w:sz w:val="24"/>
                <w:szCs w:val="24"/>
              </w:rPr>
              <w:t>количество оценок за</w:t>
            </w:r>
          </w:p>
          <w:p>
            <w:pPr>
              <w:autoSpaceDE w:val="0"/>
              <w:autoSpaceDN w:val="0"/>
              <w:adjustRightInd w:val="0"/>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промежуточную аттестацию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600" w:type="dxa"/>
          </w:tcPr>
          <w:p>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2610" w:type="dxa"/>
          </w:tcPr>
          <w:p>
            <w:pPr>
              <w:autoSpaceDE w:val="0"/>
              <w:autoSpaceDN w:val="0"/>
              <w:adjustRightInd w:val="0"/>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Прохождение </w:t>
            </w:r>
          </w:p>
          <w:p>
            <w:pPr>
              <w:spacing w:after="0" w:line="240" w:lineRule="auto"/>
              <w:jc w:val="both"/>
              <w:rPr>
                <w:rFonts w:ascii="Times New Roman" w:hAnsi="Times New Roman" w:cs="Times New Roman"/>
                <w:sz w:val="24"/>
                <w:szCs w:val="24"/>
              </w:rPr>
            </w:pPr>
            <w:r>
              <w:rPr>
                <w:rFonts w:ascii="Times New Roman" w:hAnsi="Times New Roman" w:eastAsia="Calibri" w:cs="Times New Roman"/>
                <w:sz w:val="24"/>
                <w:szCs w:val="24"/>
              </w:rPr>
              <w:t>практик</w:t>
            </w:r>
          </w:p>
        </w:tc>
        <w:tc>
          <w:tcPr>
            <w:tcW w:w="3405" w:type="dxa"/>
          </w:tcPr>
          <w:p>
            <w:pPr>
              <w:autoSpaceDE w:val="0"/>
              <w:autoSpaceDN w:val="0"/>
              <w:adjustRightInd w:val="0"/>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Документ,</w:t>
            </w:r>
          </w:p>
          <w:p>
            <w:pPr>
              <w:autoSpaceDE w:val="0"/>
              <w:autoSpaceDN w:val="0"/>
              <w:adjustRightInd w:val="0"/>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подтверждающий</w:t>
            </w:r>
          </w:p>
          <w:p>
            <w:pPr>
              <w:autoSpaceDE w:val="0"/>
              <w:autoSpaceDN w:val="0"/>
              <w:adjustRightInd w:val="0"/>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прохождение практики</w:t>
            </w:r>
          </w:p>
          <w:p>
            <w:pPr>
              <w:spacing w:after="0" w:line="240" w:lineRule="auto"/>
              <w:jc w:val="both"/>
              <w:rPr>
                <w:rFonts w:ascii="Times New Roman" w:hAnsi="Times New Roman" w:cs="Times New Roman"/>
                <w:sz w:val="24"/>
                <w:szCs w:val="24"/>
              </w:rPr>
            </w:pPr>
            <w:r>
              <w:rPr>
                <w:rFonts w:ascii="Times New Roman" w:hAnsi="Times New Roman" w:eastAsia="Calibri" w:cs="Times New Roman"/>
                <w:sz w:val="24"/>
                <w:szCs w:val="24"/>
              </w:rPr>
              <w:t>(справка, отзыв и т.д.)</w:t>
            </w:r>
          </w:p>
        </w:tc>
        <w:tc>
          <w:tcPr>
            <w:tcW w:w="4200" w:type="dxa"/>
          </w:tcPr>
          <w:p>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1-3 балла за каждую практику в зависимости от оценки</w:t>
            </w:r>
          </w:p>
          <w:p>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«3» - 1 балл,</w:t>
            </w:r>
          </w:p>
          <w:p>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«4» - 2 балла,</w:t>
            </w:r>
          </w:p>
          <w:p>
            <w:pPr>
              <w:spacing w:after="0" w:line="240" w:lineRule="auto"/>
              <w:rPr>
                <w:rFonts w:ascii="Times New Roman" w:hAnsi="Times New Roman" w:cs="Times New Roman"/>
                <w:sz w:val="24"/>
                <w:szCs w:val="24"/>
              </w:rPr>
            </w:pPr>
            <w:r>
              <w:rPr>
                <w:rFonts w:ascii="Times New Roman" w:hAnsi="Times New Roman" w:eastAsia="Calibri" w:cs="Times New Roman"/>
                <w:sz w:val="24"/>
                <w:szCs w:val="24"/>
              </w:rPr>
              <w:t>«5» -3 балла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600" w:type="dxa"/>
          </w:tcPr>
          <w:p>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p>
        </w:tc>
        <w:tc>
          <w:tcPr>
            <w:tcW w:w="2610" w:type="dxa"/>
          </w:tcPr>
          <w:p>
            <w:pPr>
              <w:autoSpaceDE w:val="0"/>
              <w:autoSpaceDN w:val="0"/>
              <w:adjustRightInd w:val="0"/>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Дополнительное образование студента</w:t>
            </w:r>
          </w:p>
        </w:tc>
        <w:tc>
          <w:tcPr>
            <w:tcW w:w="3405" w:type="dxa"/>
          </w:tcPr>
          <w:p>
            <w:pPr>
              <w:autoSpaceDE w:val="0"/>
              <w:autoSpaceDN w:val="0"/>
              <w:adjustRightInd w:val="0"/>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Документ,</w:t>
            </w:r>
          </w:p>
          <w:p>
            <w:pPr>
              <w:autoSpaceDE w:val="0"/>
              <w:autoSpaceDN w:val="0"/>
              <w:adjustRightInd w:val="0"/>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подтверждающий</w:t>
            </w:r>
          </w:p>
          <w:p>
            <w:pPr>
              <w:autoSpaceDE w:val="0"/>
              <w:autoSpaceDN w:val="0"/>
              <w:adjustRightInd w:val="0"/>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прохождение курсов. семинаров и т.д.</w:t>
            </w:r>
          </w:p>
          <w:p>
            <w:pPr>
              <w:spacing w:after="0" w:line="240" w:lineRule="auto"/>
              <w:jc w:val="both"/>
              <w:rPr>
                <w:rFonts w:ascii="Times New Roman" w:hAnsi="Times New Roman" w:cs="Times New Roman"/>
                <w:sz w:val="24"/>
                <w:szCs w:val="24"/>
              </w:rPr>
            </w:pPr>
            <w:r>
              <w:rPr>
                <w:rFonts w:ascii="Times New Roman" w:hAnsi="Times New Roman" w:eastAsia="Calibri" w:cs="Times New Roman"/>
                <w:sz w:val="24"/>
                <w:szCs w:val="24"/>
              </w:rPr>
              <w:t>(сертификат, свидетельство и т.д.)</w:t>
            </w:r>
          </w:p>
        </w:tc>
        <w:tc>
          <w:tcPr>
            <w:tcW w:w="4200" w:type="dxa"/>
          </w:tcPr>
          <w:p>
            <w:pPr>
              <w:spacing w:after="0" w:line="240" w:lineRule="auto"/>
              <w:jc w:val="both"/>
              <w:rPr>
                <w:rFonts w:ascii="Times New Roman" w:hAnsi="Times New Roman" w:cs="Times New Roman"/>
                <w:sz w:val="24"/>
                <w:szCs w:val="24"/>
              </w:rPr>
            </w:pPr>
            <w:r>
              <w:rPr>
                <w:rFonts w:ascii="Times New Roman" w:hAnsi="Times New Roman" w:eastAsia="Calibri" w:cs="Times New Roman"/>
                <w:sz w:val="24"/>
                <w:szCs w:val="24"/>
              </w:rPr>
              <w:t>5 балла за каждые курсы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868" w:hRule="atLeast"/>
        </w:trPr>
        <w:tc>
          <w:tcPr>
            <w:tcW w:w="600" w:type="dxa"/>
          </w:tcPr>
          <w:p>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w:t>
            </w:r>
          </w:p>
        </w:tc>
        <w:tc>
          <w:tcPr>
            <w:tcW w:w="2610" w:type="dxa"/>
          </w:tcPr>
          <w:p>
            <w:pPr>
              <w:autoSpaceDE w:val="0"/>
              <w:autoSpaceDN w:val="0"/>
              <w:adjustRightInd w:val="0"/>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Участие в тематических и предметных</w:t>
            </w:r>
          </w:p>
          <w:p>
            <w:pPr>
              <w:autoSpaceDE w:val="0"/>
              <w:autoSpaceDN w:val="0"/>
              <w:adjustRightInd w:val="0"/>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олимпиадах, конкурсах проф.мастерства</w:t>
            </w:r>
          </w:p>
          <w:p>
            <w:pPr>
              <w:autoSpaceDE w:val="0"/>
              <w:autoSpaceDN w:val="0"/>
              <w:adjustRightInd w:val="0"/>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(образовательного учреждения,</w:t>
            </w:r>
          </w:p>
          <w:p>
            <w:pPr>
              <w:autoSpaceDE w:val="0"/>
              <w:autoSpaceDN w:val="0"/>
              <w:adjustRightInd w:val="0"/>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муниципальный, региональный,</w:t>
            </w:r>
          </w:p>
          <w:p>
            <w:pPr>
              <w:spacing w:after="0" w:line="240" w:lineRule="auto"/>
              <w:jc w:val="both"/>
              <w:rPr>
                <w:rFonts w:ascii="Times New Roman" w:hAnsi="Times New Roman" w:cs="Times New Roman"/>
                <w:sz w:val="24"/>
                <w:szCs w:val="24"/>
              </w:rPr>
            </w:pPr>
            <w:r>
              <w:rPr>
                <w:rFonts w:ascii="Times New Roman" w:hAnsi="Times New Roman" w:eastAsia="Calibri" w:cs="Times New Roman"/>
                <w:sz w:val="24"/>
                <w:szCs w:val="24"/>
              </w:rPr>
              <w:t>международный)</w:t>
            </w:r>
          </w:p>
        </w:tc>
        <w:tc>
          <w:tcPr>
            <w:tcW w:w="3405" w:type="dxa"/>
          </w:tcPr>
          <w:p>
            <w:pPr>
              <w:autoSpaceDE w:val="0"/>
              <w:autoSpaceDN w:val="0"/>
              <w:adjustRightInd w:val="0"/>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Указывается наименование</w:t>
            </w:r>
          </w:p>
          <w:p>
            <w:pPr>
              <w:autoSpaceDE w:val="0"/>
              <w:autoSpaceDN w:val="0"/>
              <w:adjustRightInd w:val="0"/>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мероприятия, дата</w:t>
            </w:r>
          </w:p>
          <w:p>
            <w:pPr>
              <w:autoSpaceDE w:val="0"/>
              <w:autoSpaceDN w:val="0"/>
              <w:adjustRightInd w:val="0"/>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проведения. В случае</w:t>
            </w:r>
          </w:p>
          <w:p>
            <w:pPr>
              <w:autoSpaceDE w:val="0"/>
              <w:autoSpaceDN w:val="0"/>
              <w:adjustRightInd w:val="0"/>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получения призового места – вид награды</w:t>
            </w:r>
          </w:p>
        </w:tc>
        <w:tc>
          <w:tcPr>
            <w:tcW w:w="4200" w:type="dxa"/>
          </w:tcPr>
          <w:p>
            <w:pPr>
              <w:autoSpaceDE w:val="0"/>
              <w:autoSpaceDN w:val="0"/>
              <w:adjustRightInd w:val="0"/>
              <w:spacing w:after="0" w:line="240" w:lineRule="auto"/>
              <w:rPr>
                <w:rFonts w:ascii="Times New Roman" w:hAnsi="Times New Roman" w:eastAsia="Calibri" w:cs="Times New Roman"/>
                <w:sz w:val="24"/>
                <w:szCs w:val="24"/>
              </w:rPr>
            </w:pPr>
            <w:r>
              <w:rPr>
                <w:rFonts w:ascii="Times New Roman" w:hAnsi="Times New Roman" w:eastAsia="Calibri" w:cs="Times New Roman"/>
                <w:b/>
                <w:sz w:val="24"/>
                <w:szCs w:val="24"/>
              </w:rPr>
              <w:t>Колледжный уровень</w:t>
            </w:r>
            <w:r>
              <w:rPr>
                <w:rFonts w:ascii="Times New Roman" w:hAnsi="Times New Roman" w:eastAsia="Calibri" w:cs="Times New Roman"/>
                <w:sz w:val="24"/>
                <w:szCs w:val="24"/>
              </w:rPr>
              <w:t>:</w:t>
            </w:r>
          </w:p>
          <w:p>
            <w:pPr>
              <w:autoSpaceDE w:val="0"/>
              <w:autoSpaceDN w:val="0"/>
              <w:adjustRightInd w:val="0"/>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1 балл за участие;</w:t>
            </w:r>
          </w:p>
          <w:p>
            <w:pPr>
              <w:autoSpaceDE w:val="0"/>
              <w:autoSpaceDN w:val="0"/>
              <w:adjustRightInd w:val="0"/>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2 балла –призовое место;</w:t>
            </w:r>
          </w:p>
          <w:p>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Городской уровень:</w:t>
            </w:r>
          </w:p>
          <w:p>
            <w:pPr>
              <w:autoSpaceDE w:val="0"/>
              <w:autoSpaceDN w:val="0"/>
              <w:adjustRightInd w:val="0"/>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2 балла за участие;</w:t>
            </w:r>
          </w:p>
          <w:p>
            <w:pPr>
              <w:autoSpaceDE w:val="0"/>
              <w:autoSpaceDN w:val="0"/>
              <w:adjustRightInd w:val="0"/>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4 балла – призовое место;</w:t>
            </w:r>
          </w:p>
          <w:p>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Региональный уровень:</w:t>
            </w:r>
          </w:p>
          <w:p>
            <w:pPr>
              <w:autoSpaceDE w:val="0"/>
              <w:autoSpaceDN w:val="0"/>
              <w:adjustRightInd w:val="0"/>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3 баллов за участие;</w:t>
            </w:r>
          </w:p>
          <w:p>
            <w:pPr>
              <w:autoSpaceDE w:val="0"/>
              <w:autoSpaceDN w:val="0"/>
              <w:adjustRightInd w:val="0"/>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6 баллов –призовое место;</w:t>
            </w:r>
          </w:p>
          <w:p>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Всероссийский и международный  уровень:</w:t>
            </w:r>
          </w:p>
          <w:p>
            <w:pPr>
              <w:autoSpaceDE w:val="0"/>
              <w:autoSpaceDN w:val="0"/>
              <w:adjustRightInd w:val="0"/>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4 баллов за участие;</w:t>
            </w:r>
          </w:p>
          <w:p>
            <w:pPr>
              <w:autoSpaceDE w:val="0"/>
              <w:autoSpaceDN w:val="0"/>
              <w:adjustRightInd w:val="0"/>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8 баллов – призовое место очное участие в мероприятиях (за исключением колледжных) дополнительно+4 балла, призовое место дополнительно +8 баллов</w:t>
            </w:r>
          </w:p>
          <w:p>
            <w:pPr>
              <w:autoSpaceDE w:val="0"/>
              <w:autoSpaceDN w:val="0"/>
              <w:adjustRightInd w:val="0"/>
              <w:spacing w:after="0" w:line="240" w:lineRule="auto"/>
              <w:rPr>
                <w:rFonts w:ascii="Times New Roman" w:hAnsi="Times New Roman" w:eastAsia="Calibri" w:cs="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600" w:type="dxa"/>
          </w:tcPr>
          <w:p>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w:t>
            </w:r>
          </w:p>
        </w:tc>
        <w:tc>
          <w:tcPr>
            <w:tcW w:w="2610" w:type="dxa"/>
          </w:tcPr>
          <w:p>
            <w:pPr>
              <w:autoSpaceDE w:val="0"/>
              <w:autoSpaceDN w:val="0"/>
              <w:adjustRightInd w:val="0"/>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Участие в студенческих научно-практических</w:t>
            </w:r>
          </w:p>
          <w:p>
            <w:pPr>
              <w:autoSpaceDE w:val="0"/>
              <w:autoSpaceDN w:val="0"/>
              <w:adjustRightInd w:val="0"/>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конференциях, семинарах,</w:t>
            </w:r>
          </w:p>
          <w:p>
            <w:pPr>
              <w:autoSpaceDE w:val="0"/>
              <w:autoSpaceDN w:val="0"/>
              <w:adjustRightInd w:val="0"/>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слетах, научных кружках и</w:t>
            </w:r>
          </w:p>
          <w:p>
            <w:pPr>
              <w:autoSpaceDE w:val="0"/>
              <w:autoSpaceDN w:val="0"/>
              <w:adjustRightInd w:val="0"/>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других научных и творческих объединениях</w:t>
            </w:r>
          </w:p>
        </w:tc>
        <w:tc>
          <w:tcPr>
            <w:tcW w:w="3405" w:type="dxa"/>
          </w:tcPr>
          <w:p>
            <w:pPr>
              <w:autoSpaceDE w:val="0"/>
              <w:autoSpaceDN w:val="0"/>
              <w:adjustRightInd w:val="0"/>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Указывается наименование</w:t>
            </w:r>
          </w:p>
          <w:p>
            <w:pPr>
              <w:autoSpaceDE w:val="0"/>
              <w:autoSpaceDN w:val="0"/>
              <w:adjustRightInd w:val="0"/>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мероприятия, дата или</w:t>
            </w:r>
          </w:p>
          <w:p>
            <w:pPr>
              <w:autoSpaceDE w:val="0"/>
              <w:autoSpaceDN w:val="0"/>
              <w:adjustRightInd w:val="0"/>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период проведения,</w:t>
            </w:r>
          </w:p>
          <w:p>
            <w:pPr>
              <w:spacing w:after="0" w:line="240" w:lineRule="auto"/>
              <w:rPr>
                <w:rFonts w:ascii="Times New Roman" w:hAnsi="Times New Roman" w:cs="Times New Roman"/>
                <w:sz w:val="24"/>
                <w:szCs w:val="24"/>
              </w:rPr>
            </w:pPr>
            <w:r>
              <w:rPr>
                <w:rFonts w:ascii="Times New Roman" w:hAnsi="Times New Roman" w:eastAsia="Calibri" w:cs="Times New Roman"/>
                <w:sz w:val="24"/>
                <w:szCs w:val="24"/>
              </w:rPr>
              <w:t>описание степени участия</w:t>
            </w:r>
          </w:p>
        </w:tc>
        <w:tc>
          <w:tcPr>
            <w:tcW w:w="4200" w:type="dxa"/>
          </w:tcPr>
          <w:p>
            <w:pPr>
              <w:autoSpaceDE w:val="0"/>
              <w:autoSpaceDN w:val="0"/>
              <w:adjustRightInd w:val="0"/>
              <w:spacing w:after="0" w:line="240" w:lineRule="auto"/>
              <w:rPr>
                <w:rFonts w:ascii="Times New Roman" w:hAnsi="Times New Roman" w:eastAsia="Calibri" w:cs="Times New Roman"/>
                <w:sz w:val="24"/>
                <w:szCs w:val="24"/>
              </w:rPr>
            </w:pPr>
            <w:r>
              <w:rPr>
                <w:rFonts w:ascii="Times New Roman" w:hAnsi="Times New Roman" w:eastAsia="Calibri" w:cs="Times New Roman"/>
                <w:b/>
                <w:sz w:val="24"/>
                <w:szCs w:val="24"/>
              </w:rPr>
              <w:t>Колледжный уровень</w:t>
            </w:r>
            <w:r>
              <w:rPr>
                <w:rFonts w:ascii="Times New Roman" w:hAnsi="Times New Roman" w:eastAsia="Calibri" w:cs="Times New Roman"/>
                <w:sz w:val="24"/>
                <w:szCs w:val="24"/>
              </w:rPr>
              <w:t>:</w:t>
            </w:r>
          </w:p>
          <w:p>
            <w:pPr>
              <w:autoSpaceDE w:val="0"/>
              <w:autoSpaceDN w:val="0"/>
              <w:adjustRightInd w:val="0"/>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1 балл за участие;</w:t>
            </w:r>
          </w:p>
          <w:p>
            <w:pPr>
              <w:autoSpaceDE w:val="0"/>
              <w:autoSpaceDN w:val="0"/>
              <w:adjustRightInd w:val="0"/>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2 балла –призовое место;</w:t>
            </w:r>
          </w:p>
          <w:p>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Городской уровень:</w:t>
            </w:r>
          </w:p>
          <w:p>
            <w:pPr>
              <w:autoSpaceDE w:val="0"/>
              <w:autoSpaceDN w:val="0"/>
              <w:adjustRightInd w:val="0"/>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2 балла за участие;</w:t>
            </w:r>
          </w:p>
          <w:p>
            <w:pPr>
              <w:autoSpaceDE w:val="0"/>
              <w:autoSpaceDN w:val="0"/>
              <w:adjustRightInd w:val="0"/>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4 балла – призовое место;</w:t>
            </w:r>
          </w:p>
          <w:p>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Региональный уровень:</w:t>
            </w:r>
          </w:p>
          <w:p>
            <w:pPr>
              <w:autoSpaceDE w:val="0"/>
              <w:autoSpaceDN w:val="0"/>
              <w:adjustRightInd w:val="0"/>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3 баллов за участие;</w:t>
            </w:r>
          </w:p>
          <w:p>
            <w:pPr>
              <w:autoSpaceDE w:val="0"/>
              <w:autoSpaceDN w:val="0"/>
              <w:adjustRightInd w:val="0"/>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6 баллов –призовое место;</w:t>
            </w:r>
          </w:p>
          <w:p>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Всероссийский и международный  уровень:</w:t>
            </w:r>
          </w:p>
          <w:p>
            <w:pPr>
              <w:autoSpaceDE w:val="0"/>
              <w:autoSpaceDN w:val="0"/>
              <w:adjustRightInd w:val="0"/>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4 баллов за участие;</w:t>
            </w:r>
          </w:p>
          <w:p>
            <w:pPr>
              <w:autoSpaceDE w:val="0"/>
              <w:autoSpaceDN w:val="0"/>
              <w:adjustRightInd w:val="0"/>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8 баллов – призовое место очное участие в мероприятиях (за исключением колледжных) дополнительно+4 балла, призовое место дополнительно +8 баллов</w:t>
            </w:r>
          </w:p>
          <w:p>
            <w:pPr>
              <w:autoSpaceDE w:val="0"/>
              <w:autoSpaceDN w:val="0"/>
              <w:adjustRightInd w:val="0"/>
              <w:spacing w:after="0" w:line="240" w:lineRule="auto"/>
              <w:rPr>
                <w:rFonts w:ascii="Times New Roman" w:hAnsi="Times New Roman" w:eastAsia="Calibri" w:cs="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600" w:type="dxa"/>
          </w:tcPr>
          <w:p>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w:t>
            </w:r>
          </w:p>
        </w:tc>
        <w:tc>
          <w:tcPr>
            <w:tcW w:w="2610" w:type="dxa"/>
          </w:tcPr>
          <w:p>
            <w:pPr>
              <w:autoSpaceDE w:val="0"/>
              <w:autoSpaceDN w:val="0"/>
              <w:adjustRightInd w:val="0"/>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Участие в культурных и</w:t>
            </w:r>
          </w:p>
          <w:p>
            <w:pPr>
              <w:autoSpaceDE w:val="0"/>
              <w:autoSpaceDN w:val="0"/>
              <w:adjustRightInd w:val="0"/>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спортивных мероприятиях</w:t>
            </w:r>
          </w:p>
          <w:p>
            <w:pPr>
              <w:spacing w:after="0" w:line="240" w:lineRule="auto"/>
              <w:jc w:val="both"/>
              <w:rPr>
                <w:rFonts w:ascii="Times New Roman" w:hAnsi="Times New Roman" w:cs="Times New Roman"/>
                <w:sz w:val="24"/>
                <w:szCs w:val="24"/>
              </w:rPr>
            </w:pPr>
          </w:p>
        </w:tc>
        <w:tc>
          <w:tcPr>
            <w:tcW w:w="3405" w:type="dxa"/>
          </w:tcPr>
          <w:p>
            <w:pPr>
              <w:autoSpaceDE w:val="0"/>
              <w:autoSpaceDN w:val="0"/>
              <w:adjustRightInd w:val="0"/>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Указывается наименование</w:t>
            </w:r>
          </w:p>
          <w:p>
            <w:pPr>
              <w:autoSpaceDE w:val="0"/>
              <w:autoSpaceDN w:val="0"/>
              <w:adjustRightInd w:val="0"/>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мероприятия, дата его</w:t>
            </w:r>
          </w:p>
          <w:p>
            <w:pPr>
              <w:autoSpaceDE w:val="0"/>
              <w:autoSpaceDN w:val="0"/>
              <w:adjustRightInd w:val="0"/>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проведения, описание</w:t>
            </w:r>
          </w:p>
          <w:p>
            <w:pPr>
              <w:spacing w:after="0" w:line="240" w:lineRule="auto"/>
              <w:jc w:val="both"/>
              <w:rPr>
                <w:rFonts w:ascii="Times New Roman" w:hAnsi="Times New Roman" w:cs="Times New Roman"/>
                <w:sz w:val="24"/>
                <w:szCs w:val="24"/>
              </w:rPr>
            </w:pPr>
            <w:r>
              <w:rPr>
                <w:rFonts w:ascii="Times New Roman" w:hAnsi="Times New Roman" w:eastAsia="Calibri" w:cs="Times New Roman"/>
                <w:sz w:val="24"/>
                <w:szCs w:val="24"/>
              </w:rPr>
              <w:t>степени участия</w:t>
            </w:r>
          </w:p>
        </w:tc>
        <w:tc>
          <w:tcPr>
            <w:tcW w:w="4200" w:type="dxa"/>
          </w:tcPr>
          <w:p>
            <w:pPr>
              <w:autoSpaceDE w:val="0"/>
              <w:autoSpaceDN w:val="0"/>
              <w:adjustRightInd w:val="0"/>
              <w:spacing w:after="0" w:line="240" w:lineRule="auto"/>
              <w:rPr>
                <w:rFonts w:ascii="Times New Roman" w:hAnsi="Times New Roman" w:eastAsia="Calibri" w:cs="Times New Roman"/>
                <w:sz w:val="24"/>
                <w:szCs w:val="24"/>
              </w:rPr>
            </w:pPr>
            <w:r>
              <w:rPr>
                <w:rFonts w:ascii="Times New Roman" w:hAnsi="Times New Roman" w:eastAsia="Calibri" w:cs="Times New Roman"/>
                <w:b/>
                <w:sz w:val="24"/>
                <w:szCs w:val="24"/>
              </w:rPr>
              <w:t>Колледжный уровень</w:t>
            </w:r>
            <w:r>
              <w:rPr>
                <w:rFonts w:ascii="Times New Roman" w:hAnsi="Times New Roman" w:eastAsia="Calibri" w:cs="Times New Roman"/>
                <w:sz w:val="24"/>
                <w:szCs w:val="24"/>
              </w:rPr>
              <w:t>:</w:t>
            </w:r>
          </w:p>
          <w:p>
            <w:pPr>
              <w:autoSpaceDE w:val="0"/>
              <w:autoSpaceDN w:val="0"/>
              <w:adjustRightInd w:val="0"/>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1 балл за участие;</w:t>
            </w:r>
          </w:p>
          <w:p>
            <w:pPr>
              <w:autoSpaceDE w:val="0"/>
              <w:autoSpaceDN w:val="0"/>
              <w:adjustRightInd w:val="0"/>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2 балла –призовое место;</w:t>
            </w:r>
          </w:p>
          <w:p>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Городской уровень:</w:t>
            </w:r>
          </w:p>
          <w:p>
            <w:pPr>
              <w:autoSpaceDE w:val="0"/>
              <w:autoSpaceDN w:val="0"/>
              <w:adjustRightInd w:val="0"/>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2 балла за участие;</w:t>
            </w:r>
          </w:p>
          <w:p>
            <w:pPr>
              <w:autoSpaceDE w:val="0"/>
              <w:autoSpaceDN w:val="0"/>
              <w:adjustRightInd w:val="0"/>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4 балла – призовое место;</w:t>
            </w:r>
          </w:p>
          <w:p>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Региональный уровень:</w:t>
            </w:r>
          </w:p>
          <w:p>
            <w:pPr>
              <w:autoSpaceDE w:val="0"/>
              <w:autoSpaceDN w:val="0"/>
              <w:adjustRightInd w:val="0"/>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3 баллов за участие;</w:t>
            </w:r>
          </w:p>
          <w:p>
            <w:pPr>
              <w:autoSpaceDE w:val="0"/>
              <w:autoSpaceDN w:val="0"/>
              <w:adjustRightInd w:val="0"/>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6 баллов –призовое место;</w:t>
            </w:r>
          </w:p>
          <w:p>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Всероссийский и международный  уровень:</w:t>
            </w:r>
          </w:p>
          <w:p>
            <w:pPr>
              <w:autoSpaceDE w:val="0"/>
              <w:autoSpaceDN w:val="0"/>
              <w:adjustRightInd w:val="0"/>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4 баллов за участие;</w:t>
            </w:r>
          </w:p>
          <w:p>
            <w:pPr>
              <w:autoSpaceDE w:val="0"/>
              <w:autoSpaceDN w:val="0"/>
              <w:adjustRightInd w:val="0"/>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8 баллов – призовое место очное участие в мероприятиях (за исключением колледжных) дополнительно+4 балла, призовое место дополнительно +8 баллов</w:t>
            </w:r>
          </w:p>
          <w:p>
            <w:pPr>
              <w:autoSpaceDE w:val="0"/>
              <w:autoSpaceDN w:val="0"/>
              <w:adjustRightInd w:val="0"/>
              <w:spacing w:after="0" w:line="240" w:lineRule="auto"/>
              <w:rPr>
                <w:rFonts w:ascii="Times New Roman" w:hAnsi="Times New Roman" w:eastAsia="Calibri" w:cs="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600" w:type="dxa"/>
          </w:tcPr>
          <w:p>
            <w:pPr>
              <w:spacing w:after="0" w:line="240" w:lineRule="auto"/>
              <w:jc w:val="both"/>
              <w:rPr>
                <w:rFonts w:ascii="Times New Roman" w:hAnsi="Times New Roman" w:cs="Times New Roman"/>
                <w:sz w:val="24"/>
                <w:szCs w:val="24"/>
              </w:rPr>
            </w:pPr>
            <w:r>
              <w:rPr>
                <w:rFonts w:ascii="Times New Roman" w:hAnsi="Times New Roman" w:cs="Times New Roman"/>
                <w:sz w:val="24"/>
                <w:szCs w:val="24"/>
              </w:rPr>
              <w:t>7</w:t>
            </w:r>
          </w:p>
        </w:tc>
        <w:tc>
          <w:tcPr>
            <w:tcW w:w="2610" w:type="dxa"/>
          </w:tcPr>
          <w:p>
            <w:pPr>
              <w:autoSpaceDE w:val="0"/>
              <w:autoSpaceDN w:val="0"/>
              <w:adjustRightInd w:val="0"/>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Публикация статей в печатных изданиях </w:t>
            </w:r>
          </w:p>
          <w:p>
            <w:pPr>
              <w:spacing w:after="0" w:line="240" w:lineRule="auto"/>
              <w:jc w:val="both"/>
              <w:rPr>
                <w:rFonts w:ascii="Times New Roman" w:hAnsi="Times New Roman" w:cs="Times New Roman"/>
                <w:sz w:val="24"/>
                <w:szCs w:val="24"/>
              </w:rPr>
            </w:pPr>
          </w:p>
        </w:tc>
        <w:tc>
          <w:tcPr>
            <w:tcW w:w="3405" w:type="dxa"/>
          </w:tcPr>
          <w:p>
            <w:pPr>
              <w:autoSpaceDE w:val="0"/>
              <w:autoSpaceDN w:val="0"/>
              <w:adjustRightInd w:val="0"/>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Ксерокопия статьи </w:t>
            </w:r>
          </w:p>
          <w:p>
            <w:pPr>
              <w:autoSpaceDE w:val="0"/>
              <w:autoSpaceDN w:val="0"/>
              <w:adjustRightInd w:val="0"/>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с указанием печатного</w:t>
            </w:r>
          </w:p>
          <w:p>
            <w:pPr>
              <w:spacing w:after="0" w:line="240" w:lineRule="auto"/>
              <w:rPr>
                <w:rFonts w:ascii="Times New Roman" w:hAnsi="Times New Roman" w:cs="Times New Roman"/>
                <w:sz w:val="24"/>
                <w:szCs w:val="24"/>
              </w:rPr>
            </w:pPr>
            <w:r>
              <w:rPr>
                <w:rFonts w:ascii="Times New Roman" w:hAnsi="Times New Roman" w:eastAsia="Calibri" w:cs="Times New Roman"/>
                <w:sz w:val="24"/>
                <w:szCs w:val="24"/>
              </w:rPr>
              <w:t>издания и даты публикации</w:t>
            </w:r>
          </w:p>
        </w:tc>
        <w:tc>
          <w:tcPr>
            <w:tcW w:w="4200" w:type="dxa"/>
          </w:tcPr>
          <w:p>
            <w:pPr>
              <w:spacing w:after="0" w:line="240" w:lineRule="auto"/>
              <w:jc w:val="both"/>
              <w:rPr>
                <w:rFonts w:ascii="Times New Roman" w:hAnsi="Times New Roman" w:cs="Times New Roman"/>
                <w:sz w:val="24"/>
                <w:szCs w:val="24"/>
              </w:rPr>
            </w:pPr>
            <w:r>
              <w:rPr>
                <w:rFonts w:ascii="Times New Roman" w:hAnsi="Times New Roman" w:eastAsia="Calibri" w:cs="Times New Roman"/>
                <w:sz w:val="24"/>
                <w:szCs w:val="24"/>
              </w:rPr>
              <w:t>5 баллов за каждую статью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757" w:hRule="atLeast"/>
        </w:trPr>
        <w:tc>
          <w:tcPr>
            <w:tcW w:w="600" w:type="dxa"/>
          </w:tcPr>
          <w:p>
            <w:pPr>
              <w:spacing w:after="0" w:line="240" w:lineRule="auto"/>
              <w:jc w:val="both"/>
              <w:rPr>
                <w:rFonts w:ascii="Times New Roman" w:hAnsi="Times New Roman" w:cs="Times New Roman"/>
                <w:sz w:val="24"/>
                <w:szCs w:val="24"/>
              </w:rPr>
            </w:pPr>
            <w:r>
              <w:rPr>
                <w:rFonts w:ascii="Times New Roman" w:hAnsi="Times New Roman" w:cs="Times New Roman"/>
                <w:sz w:val="24"/>
                <w:szCs w:val="24"/>
              </w:rPr>
              <w:t>8</w:t>
            </w:r>
          </w:p>
        </w:tc>
        <w:tc>
          <w:tcPr>
            <w:tcW w:w="2610" w:type="dxa"/>
          </w:tcPr>
          <w:p>
            <w:pPr>
              <w:autoSpaceDE w:val="0"/>
              <w:autoSpaceDN w:val="0"/>
              <w:adjustRightInd w:val="0"/>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Участие в студенческих советах и других органах</w:t>
            </w:r>
          </w:p>
          <w:p>
            <w:pPr>
              <w:autoSpaceDE w:val="0"/>
              <w:autoSpaceDN w:val="0"/>
              <w:adjustRightInd w:val="0"/>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самоуправления студентов и социально-значимой деятельности</w:t>
            </w:r>
          </w:p>
        </w:tc>
        <w:tc>
          <w:tcPr>
            <w:tcW w:w="3405" w:type="dxa"/>
          </w:tcPr>
          <w:p>
            <w:pPr>
              <w:autoSpaceDE w:val="0"/>
              <w:autoSpaceDN w:val="0"/>
              <w:adjustRightInd w:val="0"/>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Указывается наименование</w:t>
            </w:r>
          </w:p>
          <w:p>
            <w:pPr>
              <w:autoSpaceDE w:val="0"/>
              <w:autoSpaceDN w:val="0"/>
              <w:adjustRightInd w:val="0"/>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органа самоуправления</w:t>
            </w:r>
          </w:p>
          <w:p>
            <w:pPr>
              <w:autoSpaceDE w:val="0"/>
              <w:autoSpaceDN w:val="0"/>
              <w:adjustRightInd w:val="0"/>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студентов, период</w:t>
            </w:r>
          </w:p>
          <w:p>
            <w:pPr>
              <w:autoSpaceDE w:val="0"/>
              <w:autoSpaceDN w:val="0"/>
              <w:adjustRightInd w:val="0"/>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деятельности студента, его функции, Указывается наименование</w:t>
            </w:r>
          </w:p>
          <w:p>
            <w:pPr>
              <w:autoSpaceDE w:val="0"/>
              <w:autoSpaceDN w:val="0"/>
              <w:adjustRightInd w:val="0"/>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мероприятия, дата его</w:t>
            </w:r>
          </w:p>
          <w:p>
            <w:pPr>
              <w:autoSpaceDE w:val="0"/>
              <w:autoSpaceDN w:val="0"/>
              <w:adjustRightInd w:val="0"/>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проведения, описание</w:t>
            </w:r>
          </w:p>
          <w:p>
            <w:pPr>
              <w:autoSpaceDE w:val="0"/>
              <w:autoSpaceDN w:val="0"/>
              <w:adjustRightInd w:val="0"/>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степени участия</w:t>
            </w:r>
          </w:p>
        </w:tc>
        <w:tc>
          <w:tcPr>
            <w:tcW w:w="4200" w:type="dxa"/>
          </w:tcPr>
          <w:p>
            <w:pPr>
              <w:autoSpaceDE w:val="0"/>
              <w:autoSpaceDN w:val="0"/>
              <w:adjustRightInd w:val="0"/>
              <w:spacing w:after="0" w:line="240" w:lineRule="auto"/>
              <w:rPr>
                <w:rFonts w:ascii="Times New Roman" w:hAnsi="Times New Roman" w:eastAsia="Calibri" w:cs="Times New Roman"/>
                <w:sz w:val="24"/>
                <w:szCs w:val="24"/>
              </w:rPr>
            </w:pPr>
            <w:r>
              <w:rPr>
                <w:rFonts w:ascii="Times New Roman" w:hAnsi="Times New Roman" w:eastAsia="Calibri" w:cs="Times New Roman"/>
                <w:b/>
                <w:sz w:val="24"/>
                <w:szCs w:val="24"/>
              </w:rPr>
              <w:t>Колледжный уровень</w:t>
            </w:r>
            <w:r>
              <w:rPr>
                <w:rFonts w:ascii="Times New Roman" w:hAnsi="Times New Roman" w:eastAsia="Calibri" w:cs="Times New Roman"/>
                <w:sz w:val="24"/>
                <w:szCs w:val="24"/>
              </w:rPr>
              <w:t>:</w:t>
            </w:r>
          </w:p>
          <w:p>
            <w:pPr>
              <w:autoSpaceDE w:val="0"/>
              <w:autoSpaceDN w:val="0"/>
              <w:adjustRightInd w:val="0"/>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1 балл за участие;</w:t>
            </w:r>
          </w:p>
          <w:p>
            <w:pPr>
              <w:autoSpaceDE w:val="0"/>
              <w:autoSpaceDN w:val="0"/>
              <w:adjustRightInd w:val="0"/>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2 балла –призовое место;</w:t>
            </w:r>
          </w:p>
          <w:p>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Городской уровень:</w:t>
            </w:r>
          </w:p>
          <w:p>
            <w:pPr>
              <w:autoSpaceDE w:val="0"/>
              <w:autoSpaceDN w:val="0"/>
              <w:adjustRightInd w:val="0"/>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2 балла за участие;</w:t>
            </w:r>
          </w:p>
          <w:p>
            <w:pPr>
              <w:autoSpaceDE w:val="0"/>
              <w:autoSpaceDN w:val="0"/>
              <w:adjustRightInd w:val="0"/>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4 балла – призовое место;</w:t>
            </w:r>
          </w:p>
          <w:p>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Региональный уровень:</w:t>
            </w:r>
          </w:p>
          <w:p>
            <w:pPr>
              <w:autoSpaceDE w:val="0"/>
              <w:autoSpaceDN w:val="0"/>
              <w:adjustRightInd w:val="0"/>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3 баллов за участие;</w:t>
            </w:r>
          </w:p>
          <w:p>
            <w:pPr>
              <w:autoSpaceDE w:val="0"/>
              <w:autoSpaceDN w:val="0"/>
              <w:adjustRightInd w:val="0"/>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6 баллов –призовое место;</w:t>
            </w:r>
          </w:p>
          <w:p>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Всероссийский и международный  уровень:</w:t>
            </w:r>
          </w:p>
          <w:p>
            <w:pPr>
              <w:autoSpaceDE w:val="0"/>
              <w:autoSpaceDN w:val="0"/>
              <w:adjustRightInd w:val="0"/>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4 баллов за участие;</w:t>
            </w:r>
          </w:p>
          <w:p>
            <w:pPr>
              <w:autoSpaceDE w:val="0"/>
              <w:autoSpaceDN w:val="0"/>
              <w:adjustRightInd w:val="0"/>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8 баллов – призовое место очное участие в мероприятиях (за исключением колледжных) дополнительно+4 балла, призовое место дополнительно +8 баллов</w:t>
            </w:r>
          </w:p>
        </w:tc>
      </w:tr>
    </w:tbl>
    <w:p>
      <w:pPr>
        <w:ind w:left="720"/>
        <w:jc w:val="both"/>
      </w:pPr>
    </w:p>
    <w:sectPr>
      <w:pgSz w:w="11906" w:h="16838"/>
      <w:pgMar w:top="1134" w:right="850" w:bottom="1134" w:left="1701"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SimHei">
    <w:panose1 w:val="02010609060101010101"/>
    <w:charset w:val="86"/>
    <w:family w:val="modern"/>
    <w:pitch w:val="default"/>
    <w:sig w:usb0="800002BF" w:usb1="38CF7CFA" w:usb2="00000016" w:usb3="00000000" w:csb0="00040001" w:csb1="00000000"/>
  </w:font>
  <w:font w:name="Calibri">
    <w:panose1 w:val="020F0502020204030204"/>
    <w:charset w:val="86"/>
    <w:family w:val="swiss"/>
    <w:pitch w:val="default"/>
    <w:sig w:usb0="E10002FF" w:usb1="4000ACFF" w:usb2="00000009" w:usb3="00000000" w:csb0="2000019F" w:csb1="00000000"/>
  </w:font>
  <w:font w:name="Calibri">
    <w:panose1 w:val="020F0502020204030204"/>
    <w:charset w:val="86"/>
    <w:family w:val="swiss"/>
    <w:pitch w:val="default"/>
    <w:sig w:usb0="E10002FF" w:usb1="4000ACFF" w:usb2="00000009" w:usb3="00000000" w:csb0="2000019F" w:csb1="00000000"/>
  </w:font>
  <w:font w:name="Calibri">
    <w:panose1 w:val="020F0502020204030204"/>
    <w:charset w:val="00"/>
    <w:family w:val="auto"/>
    <w:pitch w:val="default"/>
    <w:sig w:usb0="E10002FF" w:usb1="4000ACFF" w:usb2="00000009" w:usb3="00000000" w:csb0="2000019F" w:csb1="00000000"/>
  </w:font>
  <w:font w:name="Verdana">
    <w:panose1 w:val="020B0604030504040204"/>
    <w:charset w:val="CC"/>
    <w:family w:val="swiss"/>
    <w:pitch w:val="default"/>
    <w:sig w:usb0="A10006FF" w:usb1="4000205B" w:usb2="00000010" w:usb3="00000000" w:csb0="2000019F" w:csb1="00000000"/>
  </w:font>
  <w:font w:name="Symbol">
    <w:panose1 w:val="05050102010706020507"/>
    <w:charset w:val="02"/>
    <w:family w:val="roman"/>
    <w:pitch w:val="default"/>
    <w:sig w:usb0="00000000" w:usb1="00000000" w:usb2="00000000" w:usb3="00000000" w:csb0="80000000" w:csb1="00000000"/>
  </w:font>
  <w:font w:name="Cambria Math">
    <w:panose1 w:val="02040503050406030204"/>
    <w:charset w:val="CC"/>
    <w:family w:val="roman"/>
    <w:pitch w:val="default"/>
    <w:sig w:usb0="E00002FF" w:usb1="420024FF" w:usb2="00000000"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3129163"/>
    <w:multiLevelType w:val="singleLevel"/>
    <w:tmpl w:val="A3129163"/>
    <w:lvl w:ilvl="0" w:tentative="0">
      <w:start w:val="1"/>
      <w:numFmt w:val="decimal"/>
      <w:suff w:val="space"/>
      <w:lvlText w:val="%1."/>
      <w:lvlJc w:val="left"/>
    </w:lvl>
  </w:abstractNum>
  <w:abstractNum w:abstractNumId="1">
    <w:nsid w:val="40751A3F"/>
    <w:multiLevelType w:val="multilevel"/>
    <w:tmpl w:val="40751A3F"/>
    <w:lvl w:ilvl="0" w:tentative="0">
      <w:start w:val="1"/>
      <w:numFmt w:val="bullet"/>
      <w:lvlText w:val="-"/>
      <w:lvlJc w:val="left"/>
      <w:pPr>
        <w:ind w:left="720" w:hanging="360"/>
      </w:pPr>
      <w:rPr>
        <w:rFonts w:hint="default" w:ascii="Verdana" w:hAnsi="Verdana"/>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2">
    <w:nsid w:val="480F3A02"/>
    <w:multiLevelType w:val="multilevel"/>
    <w:tmpl w:val="480F3A02"/>
    <w:lvl w:ilvl="0" w:tentative="0">
      <w:start w:val="1"/>
      <w:numFmt w:val="bullet"/>
      <w:lvlText w:val="-"/>
      <w:lvlJc w:val="left"/>
      <w:pPr>
        <w:tabs>
          <w:tab w:val="left" w:pos="720"/>
        </w:tabs>
        <w:ind w:left="720" w:hanging="360"/>
      </w:pPr>
      <w:rPr>
        <w:rFonts w:hint="default" w:ascii="Verdana" w:hAnsi="Verdana"/>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3">
    <w:nsid w:val="4A9E61F7"/>
    <w:multiLevelType w:val="multilevel"/>
    <w:tmpl w:val="4A9E61F7"/>
    <w:lvl w:ilvl="0" w:tentative="0">
      <w:start w:val="1"/>
      <w:numFmt w:val="bullet"/>
      <w:lvlText w:val="-"/>
      <w:lvlJc w:val="left"/>
      <w:pPr>
        <w:ind w:left="1854" w:hanging="360"/>
      </w:pPr>
      <w:rPr>
        <w:rFonts w:hint="default" w:ascii="Verdana" w:hAnsi="Verdana"/>
      </w:rPr>
    </w:lvl>
    <w:lvl w:ilvl="1" w:tentative="0">
      <w:start w:val="1"/>
      <w:numFmt w:val="bullet"/>
      <w:lvlText w:val="o"/>
      <w:lvlJc w:val="left"/>
      <w:pPr>
        <w:ind w:left="2574" w:hanging="360"/>
      </w:pPr>
      <w:rPr>
        <w:rFonts w:hint="default" w:ascii="Courier New" w:hAnsi="Courier New" w:cs="Courier New"/>
      </w:rPr>
    </w:lvl>
    <w:lvl w:ilvl="2" w:tentative="0">
      <w:start w:val="1"/>
      <w:numFmt w:val="bullet"/>
      <w:lvlText w:val=""/>
      <w:lvlJc w:val="left"/>
      <w:pPr>
        <w:ind w:left="3294" w:hanging="360"/>
      </w:pPr>
      <w:rPr>
        <w:rFonts w:hint="default" w:ascii="Wingdings" w:hAnsi="Wingdings"/>
      </w:rPr>
    </w:lvl>
    <w:lvl w:ilvl="3" w:tentative="0">
      <w:start w:val="1"/>
      <w:numFmt w:val="bullet"/>
      <w:lvlText w:val=""/>
      <w:lvlJc w:val="left"/>
      <w:pPr>
        <w:ind w:left="4014" w:hanging="360"/>
      </w:pPr>
      <w:rPr>
        <w:rFonts w:hint="default" w:ascii="Symbol" w:hAnsi="Symbol"/>
      </w:rPr>
    </w:lvl>
    <w:lvl w:ilvl="4" w:tentative="0">
      <w:start w:val="1"/>
      <w:numFmt w:val="bullet"/>
      <w:lvlText w:val="o"/>
      <w:lvlJc w:val="left"/>
      <w:pPr>
        <w:ind w:left="4734" w:hanging="360"/>
      </w:pPr>
      <w:rPr>
        <w:rFonts w:hint="default" w:ascii="Courier New" w:hAnsi="Courier New" w:cs="Courier New"/>
      </w:rPr>
    </w:lvl>
    <w:lvl w:ilvl="5" w:tentative="0">
      <w:start w:val="1"/>
      <w:numFmt w:val="bullet"/>
      <w:lvlText w:val=""/>
      <w:lvlJc w:val="left"/>
      <w:pPr>
        <w:ind w:left="5454" w:hanging="360"/>
      </w:pPr>
      <w:rPr>
        <w:rFonts w:hint="default" w:ascii="Wingdings" w:hAnsi="Wingdings"/>
      </w:rPr>
    </w:lvl>
    <w:lvl w:ilvl="6" w:tentative="0">
      <w:start w:val="1"/>
      <w:numFmt w:val="bullet"/>
      <w:lvlText w:val=""/>
      <w:lvlJc w:val="left"/>
      <w:pPr>
        <w:ind w:left="6174" w:hanging="360"/>
      </w:pPr>
      <w:rPr>
        <w:rFonts w:hint="default" w:ascii="Symbol" w:hAnsi="Symbol"/>
      </w:rPr>
    </w:lvl>
    <w:lvl w:ilvl="7" w:tentative="0">
      <w:start w:val="1"/>
      <w:numFmt w:val="bullet"/>
      <w:lvlText w:val="o"/>
      <w:lvlJc w:val="left"/>
      <w:pPr>
        <w:ind w:left="6894" w:hanging="360"/>
      </w:pPr>
      <w:rPr>
        <w:rFonts w:hint="default" w:ascii="Courier New" w:hAnsi="Courier New" w:cs="Courier New"/>
      </w:rPr>
    </w:lvl>
    <w:lvl w:ilvl="8" w:tentative="0">
      <w:start w:val="1"/>
      <w:numFmt w:val="bullet"/>
      <w:lvlText w:val=""/>
      <w:lvlJc w:val="left"/>
      <w:pPr>
        <w:ind w:left="7614" w:hanging="360"/>
      </w:pPr>
      <w:rPr>
        <w:rFonts w:hint="default" w:ascii="Wingdings" w:hAnsi="Wingdings"/>
      </w:rPr>
    </w:lvl>
  </w:abstractNum>
  <w:abstractNum w:abstractNumId="4">
    <w:nsid w:val="55567C28"/>
    <w:multiLevelType w:val="multilevel"/>
    <w:tmpl w:val="55567C28"/>
    <w:lvl w:ilvl="0" w:tentative="0">
      <w:start w:val="1"/>
      <w:numFmt w:val="bullet"/>
      <w:lvlText w:val="-"/>
      <w:lvlJc w:val="left"/>
      <w:pPr>
        <w:ind w:left="720" w:hanging="360"/>
      </w:pPr>
      <w:rPr>
        <w:rFonts w:hint="default" w:ascii="Verdana" w:hAnsi="Verdana"/>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5">
    <w:nsid w:val="5AA37332"/>
    <w:multiLevelType w:val="multilevel"/>
    <w:tmpl w:val="5AA37332"/>
    <w:lvl w:ilvl="0" w:tentative="0">
      <w:start w:val="1"/>
      <w:numFmt w:val="bullet"/>
      <w:lvlText w:val="-"/>
      <w:lvlJc w:val="left"/>
      <w:pPr>
        <w:ind w:left="720" w:hanging="360"/>
      </w:pPr>
      <w:rPr>
        <w:rFonts w:hint="default" w:ascii="Verdana" w:hAnsi="Verdana"/>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6">
    <w:nsid w:val="74D44765"/>
    <w:multiLevelType w:val="multilevel"/>
    <w:tmpl w:val="74D44765"/>
    <w:lvl w:ilvl="0" w:tentative="0">
      <w:start w:val="1"/>
      <w:numFmt w:val="bullet"/>
      <w:lvlText w:val="-"/>
      <w:lvlJc w:val="left"/>
      <w:pPr>
        <w:ind w:left="720" w:hanging="360"/>
      </w:pPr>
      <w:rPr>
        <w:rFonts w:hint="default" w:ascii="Verdana" w:hAnsi="Verdana"/>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7">
    <w:nsid w:val="79657847"/>
    <w:multiLevelType w:val="multilevel"/>
    <w:tmpl w:val="79657847"/>
    <w:lvl w:ilvl="0" w:tentative="0">
      <w:start w:val="1"/>
      <w:numFmt w:val="bullet"/>
      <w:lvlText w:val="-"/>
      <w:lvlJc w:val="left"/>
      <w:pPr>
        <w:ind w:left="720" w:hanging="360"/>
      </w:pPr>
      <w:rPr>
        <w:rFonts w:hint="default" w:ascii="Verdana" w:hAnsi="Verdana"/>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7"/>
  </w:num>
  <w:num w:numId="2">
    <w:abstractNumId w:val="4"/>
  </w:num>
  <w:num w:numId="3">
    <w:abstractNumId w:val="5"/>
  </w:num>
  <w:num w:numId="4">
    <w:abstractNumId w:val="3"/>
  </w:num>
  <w:num w:numId="5">
    <w:abstractNumId w:val="6"/>
  </w:num>
  <w:num w:numId="6">
    <w:abstractNumId w:val="1"/>
  </w:num>
  <w:num w:numId="7">
    <w:abstractNumId w:val="2"/>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nforcement="0"/>
  <w:defaultTabStop w:val="708"/>
  <w:characterSpacingControl w:val="doNotCompress"/>
  <w:compat>
    <w:compatSetting w:name="compatibilityMode" w:uri="http://schemas.microsoft.com/office/word" w:val="12"/>
  </w:compat>
  <w:rsids>
    <w:rsidRoot w:val="00645951"/>
    <w:rsid w:val="00071BC6"/>
    <w:rsid w:val="000A2E39"/>
    <w:rsid w:val="000D6081"/>
    <w:rsid w:val="000E01A7"/>
    <w:rsid w:val="00134A1E"/>
    <w:rsid w:val="00134B2F"/>
    <w:rsid w:val="0018423E"/>
    <w:rsid w:val="001C1059"/>
    <w:rsid w:val="00271E1E"/>
    <w:rsid w:val="002C1CA0"/>
    <w:rsid w:val="00336D81"/>
    <w:rsid w:val="003D2EB5"/>
    <w:rsid w:val="003D4305"/>
    <w:rsid w:val="003D6FBE"/>
    <w:rsid w:val="003E4F7C"/>
    <w:rsid w:val="004217DB"/>
    <w:rsid w:val="004415E8"/>
    <w:rsid w:val="004B6D87"/>
    <w:rsid w:val="005427AC"/>
    <w:rsid w:val="00545879"/>
    <w:rsid w:val="00556268"/>
    <w:rsid w:val="00586987"/>
    <w:rsid w:val="00613257"/>
    <w:rsid w:val="00645951"/>
    <w:rsid w:val="007E2DBB"/>
    <w:rsid w:val="0084246A"/>
    <w:rsid w:val="00B134E5"/>
    <w:rsid w:val="00BE682E"/>
    <w:rsid w:val="00CF72B3"/>
    <w:rsid w:val="00D26DE8"/>
    <w:rsid w:val="00D35D58"/>
    <w:rsid w:val="00E154AD"/>
    <w:rsid w:val="00FA5A40"/>
    <w:rsid w:val="04C44EC8"/>
    <w:rsid w:val="21C7680F"/>
    <w:rsid w:val="26FB7995"/>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HAnsi"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34" w:semiHidden="0" w:name="List Paragraph"/>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ru-RU" w:eastAsia="ru-RU" w:bidi="ar-SA"/>
    </w:rPr>
  </w:style>
  <w:style w:type="character" w:default="1" w:styleId="2">
    <w:name w:val="Default Paragraph Font"/>
    <w:semiHidden/>
    <w:unhideWhenUsed/>
    <w:uiPriority w:val="1"/>
  </w:style>
  <w:style w:type="table" w:default="1" w:styleId="5">
    <w:name w:val="Normal Table"/>
    <w:semiHidden/>
    <w:unhideWhenUsed/>
    <w:qFormat/>
    <w:uiPriority w:val="99"/>
    <w:tblPr>
      <w:tblLayout w:type="fixed"/>
      <w:tblCellMar>
        <w:top w:w="0" w:type="dxa"/>
        <w:left w:w="108" w:type="dxa"/>
        <w:bottom w:w="0" w:type="dxa"/>
        <w:right w:w="108" w:type="dxa"/>
      </w:tblCellMar>
    </w:tblPr>
  </w:style>
  <w:style w:type="character" w:styleId="3">
    <w:name w:val="Emphasis"/>
    <w:qFormat/>
    <w:uiPriority w:val="0"/>
    <w:rPr>
      <w:i/>
      <w:iCs/>
    </w:rPr>
  </w:style>
  <w:style w:type="character" w:styleId="4">
    <w:name w:val="Strong"/>
    <w:qFormat/>
    <w:uiPriority w:val="0"/>
    <w:rPr>
      <w:b/>
      <w:bCs/>
    </w:rPr>
  </w:style>
  <w:style w:type="table" w:styleId="6">
    <w:name w:val="Table Grid"/>
    <w:basedOn w:val="5"/>
    <w:qFormat/>
    <w:uiPriority w:val="5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style>
  <w:style w:type="paragraph" w:customStyle="1" w:styleId="7">
    <w:name w:val="Default"/>
    <w:qFormat/>
    <w:uiPriority w:val="0"/>
    <w:pPr>
      <w:autoSpaceDE w:val="0"/>
      <w:autoSpaceDN w:val="0"/>
      <w:adjustRightInd w:val="0"/>
      <w:spacing w:after="0" w:line="240" w:lineRule="auto"/>
    </w:pPr>
    <w:rPr>
      <w:rFonts w:ascii="Times New Roman" w:hAnsi="Times New Roman" w:cs="Times New Roman" w:eastAsiaTheme="minorEastAsia"/>
      <w:color w:val="000000"/>
      <w:sz w:val="24"/>
      <w:szCs w:val="24"/>
      <w:lang w:val="ru-RU" w:eastAsia="ru-RU" w:bidi="ar-SA"/>
    </w:rPr>
  </w:style>
  <w:style w:type="paragraph" w:styleId="8">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Reanimator Extreme Edition</Company>
  <Pages>16</Pages>
  <Words>2203</Words>
  <Characters>16754</Characters>
  <Lines>1014</Lines>
  <Paragraphs>362</Paragraphs>
  <TotalTime>9</TotalTime>
  <ScaleCrop>false</ScaleCrop>
  <LinksUpToDate>false</LinksUpToDate>
  <CharactersWithSpaces>18911</CharactersWithSpaces>
  <Application>WPS Office_10.2.0.7646_F1E327BC-269C-435d-A152-05C5408002CA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2017-09-29T10:26:00Z</dcterms:created>
  <dc:creator>Администратор</dc:creator>
  <cp:lastModifiedBy>Татьяна</cp:lastModifiedBy>
  <cp:lastPrinted>2022-01-22T10:09:00Z</cp:lastPrinted>
  <dcterms:modified xsi:type="dcterms:W3CDTF">2022-04-05T08:30:50Z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1049-10.2.0.7646</vt:lpwstr>
  </property>
</Properties>
</file>